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E8701" w14:textId="55A0705E" w:rsidR="00887E25" w:rsidRDefault="006A767F" w:rsidP="006A767F">
      <w:pPr>
        <w:ind w:left="-567"/>
        <w:jc w:val="both"/>
      </w:pPr>
      <w:r w:rsidRPr="007B5A92">
        <w:rPr>
          <w:noProof/>
        </w:rPr>
        <w:drawing>
          <wp:inline distT="0" distB="0" distL="0" distR="0" wp14:anchorId="0703B0ED" wp14:editId="3920EA68">
            <wp:extent cx="7705725" cy="1086678"/>
            <wp:effectExtent l="0" t="0" r="3175" b="571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7839" cy="1089797"/>
                    </a:xfrm>
                    <a:prstGeom prst="rect">
                      <a:avLst/>
                    </a:prstGeom>
                    <a:noFill/>
                    <a:ln>
                      <a:noFill/>
                    </a:ln>
                  </pic:spPr>
                </pic:pic>
              </a:graphicData>
            </a:graphic>
          </wp:inline>
        </w:drawing>
      </w:r>
    </w:p>
    <w:p w14:paraId="67CE0ECC" w14:textId="77777777" w:rsidR="00887E25" w:rsidRDefault="0061126E">
      <w:pPr>
        <w:jc w:val="both"/>
      </w:pPr>
      <w:r>
        <w:rPr>
          <w:noProof/>
        </w:rPr>
        <mc:AlternateContent>
          <mc:Choice Requires="wpg">
            <w:drawing>
              <wp:anchor distT="0" distB="0" distL="114300" distR="114300" simplePos="0" relativeHeight="251659264" behindDoc="0" locked="0" layoutInCell="1" hidden="0" allowOverlap="1" wp14:anchorId="7E9BE784" wp14:editId="3E0DA5F9">
                <wp:simplePos x="0" y="0"/>
                <wp:positionH relativeFrom="column">
                  <wp:posOffset>762000</wp:posOffset>
                </wp:positionH>
                <wp:positionV relativeFrom="paragraph">
                  <wp:posOffset>12700</wp:posOffset>
                </wp:positionV>
                <wp:extent cx="5514975" cy="5524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593275" y="3508538"/>
                          <a:ext cx="5505450" cy="542925"/>
                        </a:xfrm>
                        <a:prstGeom prst="rect">
                          <a:avLst/>
                        </a:prstGeom>
                        <a:noFill/>
                        <a:ln>
                          <a:noFill/>
                        </a:ln>
                      </wps:spPr>
                      <wps:txbx>
                        <w:txbxContent>
                          <w:p w14:paraId="4DD23FDD" w14:textId="77777777" w:rsidR="00887E25" w:rsidRDefault="0061126E">
                            <w:pPr>
                              <w:ind w:right="-17"/>
                              <w:jc w:val="center"/>
                              <w:textDirection w:val="btLr"/>
                            </w:pPr>
                            <w:r>
                              <w:rPr>
                                <w:b/>
                                <w:color w:val="FF0000"/>
                                <w:sz w:val="56"/>
                              </w:rPr>
                              <w:t>Khám phá PHUKET – PHI PHI</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762000</wp:posOffset>
                </wp:positionH>
                <wp:positionV relativeFrom="paragraph">
                  <wp:posOffset>12700</wp:posOffset>
                </wp:positionV>
                <wp:extent cx="5514975" cy="552450"/>
                <wp:effectExtent b="0" l="0" r="0" t="0"/>
                <wp:wrapSquare wrapText="bothSides" distB="0" distT="0" distL="114300" distR="114300"/>
                <wp:docPr id="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514975" cy="552450"/>
                        </a:xfrm>
                        <a:prstGeom prst="rect"/>
                        <a:ln/>
                      </pic:spPr>
                    </pic:pic>
                  </a:graphicData>
                </a:graphic>
              </wp:anchor>
            </w:drawing>
          </mc:Fallback>
        </mc:AlternateContent>
      </w:r>
    </w:p>
    <w:p w14:paraId="671A955A" w14:textId="77777777" w:rsidR="00887E25" w:rsidRDefault="00887E25">
      <w:pPr>
        <w:ind w:right="-288"/>
        <w:jc w:val="both"/>
        <w:rPr>
          <w:color w:val="4472C4"/>
          <w:sz w:val="30"/>
          <w:szCs w:val="30"/>
        </w:rPr>
      </w:pPr>
    </w:p>
    <w:p w14:paraId="01E09775" w14:textId="3521844E" w:rsidR="00887E25" w:rsidRDefault="00887E25">
      <w:pPr>
        <w:ind w:right="-288"/>
        <w:jc w:val="center"/>
        <w:rPr>
          <w:b/>
          <w:color w:val="0070C0"/>
          <w:sz w:val="32"/>
          <w:szCs w:val="32"/>
        </w:rPr>
      </w:pPr>
    </w:p>
    <w:p w14:paraId="201F1D5A" w14:textId="77777777" w:rsidR="00887E25" w:rsidRDefault="0061126E">
      <w:pPr>
        <w:ind w:right="-288"/>
        <w:jc w:val="center"/>
        <w:rPr>
          <w:b/>
          <w:color w:val="0070C0"/>
          <w:sz w:val="32"/>
          <w:szCs w:val="32"/>
        </w:rPr>
      </w:pPr>
      <w:r>
        <w:rPr>
          <w:b/>
          <w:color w:val="0070C0"/>
          <w:sz w:val="32"/>
          <w:szCs w:val="32"/>
        </w:rPr>
        <w:t xml:space="preserve">Thời </w:t>
      </w:r>
      <w:proofErr w:type="gramStart"/>
      <w:r>
        <w:rPr>
          <w:b/>
          <w:color w:val="0070C0"/>
          <w:sz w:val="32"/>
          <w:szCs w:val="32"/>
        </w:rPr>
        <w:t>gian :</w:t>
      </w:r>
      <w:proofErr w:type="gramEnd"/>
      <w:r>
        <w:rPr>
          <w:b/>
          <w:color w:val="0070C0"/>
          <w:sz w:val="32"/>
          <w:szCs w:val="32"/>
        </w:rPr>
        <w:t xml:space="preserve"> 04 Ngày 03 đêm</w:t>
      </w:r>
    </w:p>
    <w:p w14:paraId="64B5C1DD" w14:textId="77777777" w:rsidR="00887E25" w:rsidRDefault="00887E25">
      <w:pPr>
        <w:ind w:right="-288"/>
        <w:jc w:val="center"/>
        <w:rPr>
          <w:b/>
          <w:color w:val="0070C0"/>
          <w:sz w:val="32"/>
          <w:szCs w:val="32"/>
        </w:rPr>
      </w:pPr>
    </w:p>
    <w:p w14:paraId="2BDB26A9" w14:textId="77777777" w:rsidR="00887E25" w:rsidRDefault="0061126E">
      <w:pPr>
        <w:numPr>
          <w:ilvl w:val="0"/>
          <w:numId w:val="5"/>
        </w:numPr>
        <w:pBdr>
          <w:top w:val="nil"/>
          <w:left w:val="nil"/>
          <w:bottom w:val="nil"/>
          <w:right w:val="nil"/>
          <w:between w:val="nil"/>
        </w:pBdr>
        <w:spacing w:line="288" w:lineRule="auto"/>
        <w:ind w:left="360"/>
        <w:rPr>
          <w:b/>
          <w:color w:val="FF0000"/>
          <w:sz w:val="28"/>
          <w:szCs w:val="28"/>
        </w:rPr>
      </w:pPr>
      <w:r>
        <w:rPr>
          <w:b/>
          <w:color w:val="FF0000"/>
          <w:sz w:val="28"/>
          <w:szCs w:val="28"/>
        </w:rPr>
        <w:t>Điểm nổi bật của chương trình:</w:t>
      </w:r>
    </w:p>
    <w:p w14:paraId="1166E00A" w14:textId="77777777" w:rsidR="00887E25" w:rsidRDefault="0061126E">
      <w:pPr>
        <w:numPr>
          <w:ilvl w:val="0"/>
          <w:numId w:val="7"/>
        </w:numPr>
        <w:spacing w:line="288" w:lineRule="auto"/>
        <w:rPr>
          <w:color w:val="000000"/>
          <w:sz w:val="26"/>
          <w:szCs w:val="26"/>
        </w:rPr>
      </w:pPr>
      <w:r>
        <w:rPr>
          <w:b/>
          <w:color w:val="0070C0"/>
          <w:sz w:val="26"/>
          <w:szCs w:val="26"/>
        </w:rPr>
        <w:t xml:space="preserve">LAEM PROMTHEP VIEW POINT: </w:t>
      </w:r>
      <w:r>
        <w:rPr>
          <w:color w:val="000000"/>
          <w:sz w:val="26"/>
          <w:szCs w:val="26"/>
        </w:rPr>
        <w:t>Ngắm cảnh đẹp và chụp hình lưu niệm tại một trong những View Point mơ ước của các tín đồ trên thế giới.</w:t>
      </w:r>
    </w:p>
    <w:p w14:paraId="32AD8D6A" w14:textId="77777777" w:rsidR="00887E25" w:rsidRDefault="0061126E">
      <w:pPr>
        <w:numPr>
          <w:ilvl w:val="0"/>
          <w:numId w:val="7"/>
        </w:numPr>
        <w:spacing w:line="288" w:lineRule="auto"/>
        <w:rPr>
          <w:color w:val="000000"/>
          <w:sz w:val="26"/>
          <w:szCs w:val="26"/>
        </w:rPr>
      </w:pPr>
      <w:r>
        <w:rPr>
          <w:b/>
          <w:color w:val="0070C0"/>
          <w:sz w:val="26"/>
          <w:szCs w:val="26"/>
        </w:rPr>
        <w:t>Tiêu chuẩn khách sạn 4 sao khu Patong.</w:t>
      </w:r>
    </w:p>
    <w:p w14:paraId="4716F4AC" w14:textId="77777777" w:rsidR="00887E25" w:rsidRDefault="0061126E">
      <w:pPr>
        <w:numPr>
          <w:ilvl w:val="0"/>
          <w:numId w:val="7"/>
        </w:numPr>
        <w:spacing w:line="288" w:lineRule="auto"/>
        <w:rPr>
          <w:color w:val="0070C0"/>
          <w:sz w:val="26"/>
          <w:szCs w:val="26"/>
        </w:rPr>
      </w:pPr>
      <w:r>
        <w:rPr>
          <w:color w:val="000000"/>
          <w:sz w:val="26"/>
          <w:szCs w:val="26"/>
        </w:rPr>
        <w:t xml:space="preserve">Khám phá phố đi bộ nổi tiếng thế giới: </w:t>
      </w:r>
      <w:r>
        <w:rPr>
          <w:b/>
          <w:color w:val="0070C0"/>
          <w:sz w:val="26"/>
          <w:szCs w:val="26"/>
        </w:rPr>
        <w:t>Patong Waking Street.</w:t>
      </w:r>
    </w:p>
    <w:p w14:paraId="56B54A2B" w14:textId="77777777" w:rsidR="00887E25" w:rsidRDefault="0061126E">
      <w:pPr>
        <w:numPr>
          <w:ilvl w:val="0"/>
          <w:numId w:val="7"/>
        </w:numPr>
        <w:spacing w:line="288" w:lineRule="auto"/>
        <w:rPr>
          <w:color w:val="000000"/>
          <w:sz w:val="26"/>
          <w:szCs w:val="26"/>
        </w:rPr>
      </w:pPr>
      <w:r>
        <w:rPr>
          <w:b/>
          <w:color w:val="0070C0"/>
          <w:sz w:val="26"/>
          <w:szCs w:val="26"/>
        </w:rPr>
        <w:t xml:space="preserve">Phố cổ Phuket </w:t>
      </w:r>
      <w:r>
        <w:rPr>
          <w:color w:val="000000"/>
          <w:sz w:val="26"/>
          <w:szCs w:val="26"/>
        </w:rPr>
        <w:t>với những toà nhà kiến trúc Bồ Đào Nha cổ kính.</w:t>
      </w:r>
    </w:p>
    <w:p w14:paraId="03EB2BBE" w14:textId="77777777" w:rsidR="00887E25" w:rsidRDefault="0061126E">
      <w:pPr>
        <w:numPr>
          <w:ilvl w:val="0"/>
          <w:numId w:val="7"/>
        </w:numPr>
        <w:spacing w:line="288" w:lineRule="auto"/>
        <w:rPr>
          <w:color w:val="0070C0"/>
          <w:sz w:val="26"/>
          <w:szCs w:val="26"/>
        </w:rPr>
      </w:pPr>
      <w:r>
        <w:rPr>
          <w:color w:val="000000"/>
          <w:sz w:val="26"/>
          <w:szCs w:val="26"/>
        </w:rPr>
        <w:t xml:space="preserve">Thiên đường hạ giới: </w:t>
      </w:r>
      <w:r>
        <w:rPr>
          <w:b/>
          <w:color w:val="0070C0"/>
          <w:sz w:val="26"/>
          <w:szCs w:val="26"/>
        </w:rPr>
        <w:t>Đảo Phi Phi</w:t>
      </w:r>
    </w:p>
    <w:p w14:paraId="6FF9BC83" w14:textId="77777777" w:rsidR="00887E25" w:rsidRDefault="0061126E">
      <w:pPr>
        <w:numPr>
          <w:ilvl w:val="0"/>
          <w:numId w:val="7"/>
        </w:numPr>
        <w:spacing w:line="288" w:lineRule="auto"/>
        <w:rPr>
          <w:color w:val="000000"/>
          <w:sz w:val="26"/>
          <w:szCs w:val="26"/>
        </w:rPr>
      </w:pPr>
      <w:r>
        <w:rPr>
          <w:b/>
          <w:color w:val="0070C0"/>
          <w:sz w:val="26"/>
          <w:szCs w:val="26"/>
        </w:rPr>
        <w:t xml:space="preserve">Đền Chalong – </w:t>
      </w:r>
      <w:r>
        <w:rPr>
          <w:color w:val="000000"/>
          <w:sz w:val="26"/>
          <w:szCs w:val="26"/>
        </w:rPr>
        <w:t xml:space="preserve">Biểu tượng Phật giáo của Phuket </w:t>
      </w:r>
    </w:p>
    <w:p w14:paraId="5AC1D909" w14:textId="77777777" w:rsidR="00887E25" w:rsidRDefault="00887E25">
      <w:pPr>
        <w:rPr>
          <w:b/>
        </w:rPr>
      </w:pPr>
    </w:p>
    <w:p w14:paraId="59B01A64" w14:textId="77777777" w:rsidR="00887E25" w:rsidRDefault="00887E25">
      <w:pPr>
        <w:jc w:val="center"/>
        <w:rPr>
          <w:b/>
        </w:rPr>
      </w:pPr>
    </w:p>
    <w:tbl>
      <w:tblPr>
        <w:tblStyle w:val="a"/>
        <w:tblW w:w="1097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1519"/>
        <w:gridCol w:w="9451"/>
      </w:tblGrid>
      <w:tr w:rsidR="00887E25" w14:paraId="40C3B59F" w14:textId="77777777">
        <w:trPr>
          <w:trHeight w:val="393"/>
        </w:trPr>
        <w:tc>
          <w:tcPr>
            <w:tcW w:w="1519" w:type="dxa"/>
            <w:shd w:val="clear" w:color="auto" w:fill="0070C0"/>
          </w:tcPr>
          <w:p w14:paraId="53F14C4A" w14:textId="77777777" w:rsidR="00887E25" w:rsidRDefault="0061126E">
            <w:pPr>
              <w:tabs>
                <w:tab w:val="left" w:pos="1530"/>
              </w:tabs>
              <w:jc w:val="both"/>
            </w:pPr>
            <w:r>
              <w:rPr>
                <w:b/>
                <w:color w:val="FFFFFF"/>
                <w:sz w:val="28"/>
                <w:szCs w:val="28"/>
              </w:rPr>
              <w:t xml:space="preserve">  </w:t>
            </w:r>
            <w:proofErr w:type="gramStart"/>
            <w:r>
              <w:rPr>
                <w:b/>
                <w:color w:val="FFFFFF"/>
                <w:sz w:val="28"/>
                <w:szCs w:val="28"/>
              </w:rPr>
              <w:t>Ngày  01</w:t>
            </w:r>
            <w:proofErr w:type="gramEnd"/>
          </w:p>
        </w:tc>
        <w:tc>
          <w:tcPr>
            <w:tcW w:w="9451" w:type="dxa"/>
            <w:shd w:val="clear" w:color="auto" w:fill="0070C0"/>
          </w:tcPr>
          <w:p w14:paraId="6B08842D" w14:textId="77777777" w:rsidR="00887E25" w:rsidRDefault="0061126E">
            <w:pPr>
              <w:jc w:val="both"/>
            </w:pPr>
            <w:r>
              <w:rPr>
                <w:b/>
                <w:color w:val="FFFFFF"/>
                <w:sz w:val="28"/>
                <w:szCs w:val="28"/>
              </w:rPr>
              <w:t xml:space="preserve">TP. HCM - PHUKET                                                   </w:t>
            </w:r>
            <w:proofErr w:type="gramStart"/>
            <w:r>
              <w:rPr>
                <w:b/>
                <w:color w:val="FFFFFF"/>
                <w:sz w:val="28"/>
                <w:szCs w:val="28"/>
              </w:rPr>
              <w:t xml:space="preserve">   (</w:t>
            </w:r>
            <w:proofErr w:type="gramEnd"/>
            <w:r>
              <w:rPr>
                <w:b/>
                <w:color w:val="FFFFFF"/>
                <w:sz w:val="28"/>
                <w:szCs w:val="28"/>
              </w:rPr>
              <w:t xml:space="preserve">Ăn Trưa coupon, Tối)  </w:t>
            </w:r>
          </w:p>
        </w:tc>
      </w:tr>
    </w:tbl>
    <w:p w14:paraId="2F1B7798" w14:textId="0349ECAE" w:rsidR="00887E25" w:rsidRDefault="006A767F">
      <w:pPr>
        <w:tabs>
          <w:tab w:val="left" w:pos="6750"/>
          <w:tab w:val="left" w:pos="6840"/>
        </w:tabs>
        <w:spacing w:line="276" w:lineRule="auto"/>
        <w:jc w:val="both"/>
        <w:rPr>
          <w:rFonts w:ascii="Arial" w:eastAsia="Arial" w:hAnsi="Arial" w:cs="Arial"/>
          <w:b/>
          <w:color w:val="0070C0"/>
          <w:sz w:val="22"/>
          <w:szCs w:val="22"/>
        </w:rPr>
      </w:pPr>
      <w:r>
        <w:rPr>
          <w:noProof/>
        </w:rPr>
        <w:drawing>
          <wp:anchor distT="0" distB="0" distL="114300" distR="114300" simplePos="0" relativeHeight="251661312" behindDoc="0" locked="0" layoutInCell="1" hidden="0" allowOverlap="1" wp14:anchorId="445AD421" wp14:editId="4758322F">
            <wp:simplePos x="0" y="0"/>
            <wp:positionH relativeFrom="column">
              <wp:posOffset>4907280</wp:posOffset>
            </wp:positionH>
            <wp:positionV relativeFrom="paragraph">
              <wp:posOffset>24765</wp:posOffset>
            </wp:positionV>
            <wp:extent cx="2038350" cy="1400175"/>
            <wp:effectExtent l="0" t="0" r="6350" b="0"/>
            <wp:wrapSquare wrapText="bothSides" distT="0" distB="0" distL="114300" distR="114300"/>
            <wp:docPr id="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0"/>
                    <a:srcRect/>
                    <a:stretch>
                      <a:fillRect/>
                    </a:stretch>
                  </pic:blipFill>
                  <pic:spPr>
                    <a:xfrm>
                      <a:off x="0" y="0"/>
                      <a:ext cx="2038350" cy="1400175"/>
                    </a:xfrm>
                    <a:prstGeom prst="rect">
                      <a:avLst/>
                    </a:prstGeom>
                    <a:ln/>
                  </pic:spPr>
                </pic:pic>
              </a:graphicData>
            </a:graphic>
            <wp14:sizeRelH relativeFrom="margin">
              <wp14:pctWidth>0</wp14:pctWidth>
            </wp14:sizeRelH>
          </wp:anchor>
        </w:drawing>
      </w:r>
      <w:r w:rsidR="0061126E">
        <w:rPr>
          <w:rFonts w:ascii="Arial" w:eastAsia="Arial" w:hAnsi="Arial" w:cs="Arial"/>
          <w:b/>
          <w:color w:val="000000"/>
          <w:sz w:val="22"/>
          <w:szCs w:val="22"/>
        </w:rPr>
        <w:t>Sáng 07h</w:t>
      </w:r>
      <w:proofErr w:type="gramStart"/>
      <w:r w:rsidR="0061126E">
        <w:rPr>
          <w:rFonts w:ascii="Arial" w:eastAsia="Arial" w:hAnsi="Arial" w:cs="Arial"/>
          <w:b/>
          <w:color w:val="000000"/>
          <w:sz w:val="22"/>
          <w:szCs w:val="22"/>
        </w:rPr>
        <w:t>30 :</w:t>
      </w:r>
      <w:proofErr w:type="gramEnd"/>
      <w:r w:rsidR="0061126E">
        <w:rPr>
          <w:rFonts w:ascii="Arial" w:eastAsia="Arial" w:hAnsi="Arial" w:cs="Arial"/>
          <w:color w:val="000000"/>
          <w:sz w:val="22"/>
          <w:szCs w:val="22"/>
        </w:rPr>
        <w:t xml:space="preserve"> Quý khách có mặt tại ga đi quốc tế </w:t>
      </w:r>
      <w:r w:rsidR="0061126E">
        <w:rPr>
          <w:rFonts w:ascii="Arial" w:eastAsia="Arial" w:hAnsi="Arial" w:cs="Arial"/>
          <w:b/>
          <w:color w:val="0070C0"/>
          <w:sz w:val="22"/>
          <w:szCs w:val="22"/>
        </w:rPr>
        <w:t>sân bay Tân Sơn Nhất</w:t>
      </w:r>
      <w:r w:rsidR="0061126E">
        <w:rPr>
          <w:rFonts w:ascii="Arial" w:eastAsia="Arial" w:hAnsi="Arial" w:cs="Arial"/>
          <w:color w:val="0070C0"/>
          <w:sz w:val="22"/>
          <w:szCs w:val="22"/>
        </w:rPr>
        <w:t xml:space="preserve">, </w:t>
      </w:r>
      <w:r w:rsidR="0061126E">
        <w:rPr>
          <w:rFonts w:ascii="Arial" w:eastAsia="Arial" w:hAnsi="Arial" w:cs="Arial"/>
          <w:color w:val="000000"/>
          <w:sz w:val="22"/>
          <w:szCs w:val="22"/>
        </w:rPr>
        <w:t xml:space="preserve">đáp chuyến bay </w:t>
      </w:r>
      <w:r w:rsidR="0061126E">
        <w:rPr>
          <w:rFonts w:ascii="Arial" w:eastAsia="Arial" w:hAnsi="Arial" w:cs="Arial"/>
          <w:b/>
          <w:color w:val="0070C0"/>
          <w:sz w:val="22"/>
          <w:szCs w:val="22"/>
        </w:rPr>
        <w:t xml:space="preserve">VJ809 </w:t>
      </w:r>
      <w:r w:rsidR="0061126E">
        <w:rPr>
          <w:rFonts w:ascii="Arial" w:eastAsia="Arial" w:hAnsi="Arial" w:cs="Arial"/>
          <w:sz w:val="22"/>
          <w:szCs w:val="22"/>
        </w:rPr>
        <w:t>lúc</w:t>
      </w:r>
      <w:r w:rsidR="0061126E">
        <w:rPr>
          <w:rFonts w:ascii="Arial" w:eastAsia="Arial" w:hAnsi="Arial" w:cs="Arial"/>
          <w:b/>
          <w:color w:val="0070C0"/>
          <w:sz w:val="22"/>
          <w:szCs w:val="22"/>
        </w:rPr>
        <w:t xml:space="preserve"> 10:30</w:t>
      </w:r>
      <w:r w:rsidR="0061126E">
        <w:rPr>
          <w:rFonts w:ascii="Arial" w:eastAsia="Arial" w:hAnsi="Arial" w:cs="Arial"/>
          <w:color w:val="0070C0"/>
          <w:sz w:val="22"/>
          <w:szCs w:val="22"/>
        </w:rPr>
        <w:t xml:space="preserve"> </w:t>
      </w:r>
      <w:r w:rsidR="0061126E">
        <w:rPr>
          <w:rFonts w:ascii="Arial" w:eastAsia="Arial" w:hAnsi="Arial" w:cs="Arial"/>
          <w:color w:val="000000"/>
          <w:sz w:val="22"/>
          <w:szCs w:val="22"/>
        </w:rPr>
        <w:t xml:space="preserve">đi </w:t>
      </w:r>
      <w:r w:rsidR="0061126E">
        <w:rPr>
          <w:rFonts w:ascii="Arial" w:eastAsia="Arial" w:hAnsi="Arial" w:cs="Arial"/>
          <w:b/>
          <w:color w:val="0070C0"/>
          <w:sz w:val="22"/>
          <w:szCs w:val="22"/>
        </w:rPr>
        <w:t xml:space="preserve">Thái Lan. </w:t>
      </w:r>
      <w:r w:rsidR="0061126E">
        <w:rPr>
          <w:rFonts w:ascii="Arial" w:eastAsia="Arial" w:hAnsi="Arial" w:cs="Arial"/>
          <w:color w:val="000000"/>
          <w:sz w:val="22"/>
          <w:szCs w:val="22"/>
        </w:rPr>
        <w:t xml:space="preserve">Đoàn tới sân bay </w:t>
      </w:r>
      <w:r w:rsidR="0061126E">
        <w:rPr>
          <w:rFonts w:ascii="Arial" w:eastAsia="Arial" w:hAnsi="Arial" w:cs="Arial"/>
          <w:b/>
          <w:color w:val="0070C0"/>
          <w:sz w:val="22"/>
          <w:szCs w:val="22"/>
        </w:rPr>
        <w:t>Phuket</w:t>
      </w:r>
      <w:r w:rsidR="0061126E">
        <w:rPr>
          <w:rFonts w:ascii="Arial" w:eastAsia="Arial" w:hAnsi="Arial" w:cs="Arial"/>
          <w:color w:val="0070C0"/>
          <w:sz w:val="22"/>
          <w:szCs w:val="22"/>
        </w:rPr>
        <w:t>,</w:t>
      </w:r>
      <w:r w:rsidR="0061126E">
        <w:rPr>
          <w:rFonts w:ascii="Arial" w:eastAsia="Arial" w:hAnsi="Arial" w:cs="Arial"/>
          <w:b/>
          <w:color w:val="0070C0"/>
          <w:sz w:val="22"/>
          <w:szCs w:val="22"/>
        </w:rPr>
        <w:t xml:space="preserve"> </w:t>
      </w:r>
      <w:r w:rsidR="0061126E">
        <w:rPr>
          <w:rFonts w:ascii="Arial" w:eastAsia="Arial" w:hAnsi="Arial" w:cs="Arial"/>
          <w:color w:val="000000"/>
          <w:sz w:val="22"/>
          <w:szCs w:val="22"/>
        </w:rPr>
        <w:t xml:space="preserve">chào đón quý khách đến với </w:t>
      </w:r>
      <w:r w:rsidR="0061126E">
        <w:rPr>
          <w:rFonts w:ascii="Arial" w:eastAsia="Arial" w:hAnsi="Arial" w:cs="Arial"/>
          <w:sz w:val="22"/>
          <w:szCs w:val="22"/>
        </w:rPr>
        <w:t>vương quốc của nụ cười</w:t>
      </w:r>
      <w:r w:rsidR="0061126E">
        <w:rPr>
          <w:rFonts w:ascii="Arial" w:eastAsia="Arial" w:hAnsi="Arial" w:cs="Arial"/>
          <w:b/>
          <w:sz w:val="22"/>
          <w:szCs w:val="22"/>
        </w:rPr>
        <w:t xml:space="preserve"> </w:t>
      </w:r>
      <w:r w:rsidR="0061126E">
        <w:rPr>
          <w:rFonts w:ascii="Arial" w:eastAsia="Arial" w:hAnsi="Arial" w:cs="Arial"/>
          <w:b/>
          <w:color w:val="0070C0"/>
          <w:sz w:val="22"/>
          <w:szCs w:val="22"/>
        </w:rPr>
        <w:t>Thái lan.</w:t>
      </w:r>
      <w:r w:rsidR="0061126E">
        <w:rPr>
          <w:rFonts w:ascii="Arial" w:eastAsia="Arial" w:hAnsi="Arial" w:cs="Arial"/>
          <w:color w:val="000000"/>
          <w:sz w:val="22"/>
          <w:szCs w:val="22"/>
        </w:rPr>
        <w:t xml:space="preserve"> </w:t>
      </w:r>
    </w:p>
    <w:p w14:paraId="4BC7CC19" w14:textId="77777777" w:rsidR="00887E25" w:rsidRDefault="0061126E">
      <w:pPr>
        <w:tabs>
          <w:tab w:val="left" w:pos="6750"/>
          <w:tab w:val="left" w:pos="6840"/>
        </w:tabs>
        <w:spacing w:line="276" w:lineRule="auto"/>
        <w:rPr>
          <w:rFonts w:ascii="Arial" w:eastAsia="Arial" w:hAnsi="Arial" w:cs="Arial"/>
          <w:color w:val="0070C0"/>
          <w:sz w:val="22"/>
          <w:szCs w:val="22"/>
        </w:rPr>
      </w:pPr>
      <w:proofErr w:type="gramStart"/>
      <w:r>
        <w:rPr>
          <w:rFonts w:ascii="Arial" w:eastAsia="Arial" w:hAnsi="Arial" w:cs="Arial"/>
          <w:b/>
          <w:color w:val="000000"/>
          <w:sz w:val="22"/>
          <w:szCs w:val="22"/>
        </w:rPr>
        <w:t xml:space="preserve">Trưa </w:t>
      </w:r>
      <w:r>
        <w:rPr>
          <w:rFonts w:ascii="Arial" w:eastAsia="Arial" w:hAnsi="Arial" w:cs="Arial"/>
          <w:color w:val="000000"/>
          <w:sz w:val="22"/>
          <w:szCs w:val="22"/>
        </w:rPr>
        <w:t>:</w:t>
      </w:r>
      <w:proofErr w:type="gramEnd"/>
      <w:r>
        <w:rPr>
          <w:rFonts w:ascii="Arial" w:eastAsia="Arial" w:hAnsi="Arial" w:cs="Arial"/>
          <w:color w:val="000000"/>
          <w:sz w:val="22"/>
          <w:szCs w:val="22"/>
        </w:rPr>
        <w:t xml:space="preserve"> Đoàn dùng bữa trưa ( coupon) tại sân bay</w:t>
      </w:r>
      <w:r>
        <w:rPr>
          <w:rFonts w:ascii="Arial" w:eastAsia="Arial" w:hAnsi="Arial" w:cs="Arial"/>
          <w:color w:val="0070C0"/>
          <w:sz w:val="22"/>
          <w:szCs w:val="22"/>
        </w:rPr>
        <w:t xml:space="preserve">. </w:t>
      </w:r>
      <w:r>
        <w:rPr>
          <w:rFonts w:ascii="Arial" w:eastAsia="Arial" w:hAnsi="Arial" w:cs="Arial"/>
          <w:sz w:val="22"/>
          <w:szCs w:val="22"/>
        </w:rPr>
        <w:t xml:space="preserve">Đoàn tham </w:t>
      </w:r>
      <w:proofErr w:type="gramStart"/>
      <w:r>
        <w:rPr>
          <w:rFonts w:ascii="Arial" w:eastAsia="Arial" w:hAnsi="Arial" w:cs="Arial"/>
          <w:sz w:val="22"/>
          <w:szCs w:val="22"/>
        </w:rPr>
        <w:t>quan :</w:t>
      </w:r>
      <w:proofErr w:type="gramEnd"/>
    </w:p>
    <w:p w14:paraId="4AEDB8AB" w14:textId="77777777" w:rsidR="00887E25" w:rsidRDefault="0061126E">
      <w:pPr>
        <w:numPr>
          <w:ilvl w:val="0"/>
          <w:numId w:val="11"/>
        </w:numPr>
        <w:pBdr>
          <w:top w:val="nil"/>
          <w:left w:val="nil"/>
          <w:bottom w:val="nil"/>
          <w:right w:val="nil"/>
          <w:between w:val="nil"/>
        </w:pBdr>
        <w:tabs>
          <w:tab w:val="left" w:pos="7110"/>
          <w:tab w:val="left" w:pos="7200"/>
        </w:tabs>
        <w:spacing w:line="276" w:lineRule="auto"/>
        <w:jc w:val="both"/>
        <w:rPr>
          <w:rFonts w:ascii="Arial" w:eastAsia="Arial" w:hAnsi="Arial" w:cs="Arial"/>
          <w:color w:val="000000"/>
          <w:sz w:val="22"/>
          <w:szCs w:val="22"/>
        </w:rPr>
      </w:pPr>
      <w:r>
        <w:rPr>
          <w:rFonts w:ascii="Arial" w:eastAsia="Arial" w:hAnsi="Arial" w:cs="Arial"/>
          <w:b/>
          <w:color w:val="0070C0"/>
          <w:sz w:val="22"/>
          <w:szCs w:val="22"/>
        </w:rPr>
        <w:t>Đền Chalong -</w:t>
      </w:r>
      <w:r>
        <w:rPr>
          <w:rFonts w:ascii="Arial" w:eastAsia="Arial" w:hAnsi="Arial" w:cs="Arial"/>
          <w:b/>
          <w:color w:val="000000"/>
          <w:sz w:val="22"/>
          <w:szCs w:val="22"/>
        </w:rPr>
        <w:t xml:space="preserve"> </w:t>
      </w:r>
      <w:r>
        <w:rPr>
          <w:rFonts w:ascii="Arial" w:eastAsia="Arial" w:hAnsi="Arial" w:cs="Arial"/>
          <w:color w:val="000000"/>
          <w:sz w:val="22"/>
          <w:szCs w:val="22"/>
        </w:rPr>
        <w:t xml:space="preserve">ngôi đền là một biểu tượng Phật Giáo không thể thiếu khi đến với Phuket. Tại đây có bày bán các sợi dây cầu may được chính các vị sư trong chùa làm phép để mang lại bình an cho gia chủ. </w:t>
      </w:r>
    </w:p>
    <w:p w14:paraId="1CD24CF1" w14:textId="77777777" w:rsidR="00887E25" w:rsidRDefault="0061126E">
      <w:pPr>
        <w:tabs>
          <w:tab w:val="left" w:pos="6750"/>
          <w:tab w:val="left" w:pos="6840"/>
        </w:tabs>
        <w:spacing w:line="276" w:lineRule="auto"/>
        <w:rPr>
          <w:rFonts w:ascii="Arial" w:eastAsia="Arial" w:hAnsi="Arial" w:cs="Arial"/>
          <w:color w:val="000000"/>
          <w:sz w:val="22"/>
          <w:szCs w:val="22"/>
        </w:rPr>
      </w:pPr>
      <w:proofErr w:type="gramStart"/>
      <w:r>
        <w:rPr>
          <w:rFonts w:ascii="Arial" w:eastAsia="Arial" w:hAnsi="Arial" w:cs="Arial"/>
          <w:b/>
          <w:color w:val="000000"/>
          <w:sz w:val="22"/>
          <w:szCs w:val="22"/>
        </w:rPr>
        <w:t>Tối :</w:t>
      </w:r>
      <w:proofErr w:type="gramEnd"/>
      <w:r>
        <w:rPr>
          <w:rFonts w:ascii="Arial" w:eastAsia="Arial" w:hAnsi="Arial" w:cs="Arial"/>
          <w:color w:val="000000"/>
          <w:sz w:val="22"/>
          <w:szCs w:val="22"/>
        </w:rPr>
        <w:t xml:space="preserve"> Đoàn nhận phòng khách sạn, dùng bữa tối tại nhà hàng địa phương . Tự do dạo phố đêm </w:t>
      </w:r>
      <w:r>
        <w:rPr>
          <w:rFonts w:ascii="Arial" w:eastAsia="Arial" w:hAnsi="Arial" w:cs="Arial"/>
          <w:b/>
          <w:color w:val="0070C0"/>
          <w:sz w:val="22"/>
          <w:szCs w:val="22"/>
        </w:rPr>
        <w:t>Patong</w:t>
      </w:r>
      <w:r>
        <w:rPr>
          <w:rFonts w:ascii="Arial" w:eastAsia="Arial" w:hAnsi="Arial" w:cs="Arial"/>
          <w:color w:val="000000"/>
          <w:sz w:val="22"/>
          <w:szCs w:val="22"/>
        </w:rPr>
        <w:t xml:space="preserve"> nhộn </w:t>
      </w:r>
      <w:proofErr w:type="gramStart"/>
      <w:r>
        <w:rPr>
          <w:rFonts w:ascii="Arial" w:eastAsia="Arial" w:hAnsi="Arial" w:cs="Arial"/>
          <w:color w:val="000000"/>
          <w:sz w:val="22"/>
          <w:szCs w:val="22"/>
        </w:rPr>
        <w:t>nhịp ,</w:t>
      </w:r>
      <w:proofErr w:type="gramEnd"/>
      <w:r>
        <w:rPr>
          <w:rFonts w:ascii="Arial" w:eastAsia="Arial" w:hAnsi="Arial" w:cs="Arial"/>
          <w:color w:val="000000"/>
          <w:sz w:val="22"/>
          <w:szCs w:val="22"/>
        </w:rPr>
        <w:t xml:space="preserve"> sầm uất. </w:t>
      </w:r>
    </w:p>
    <w:tbl>
      <w:tblPr>
        <w:tblStyle w:val="a0"/>
        <w:tblW w:w="1097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1607"/>
        <w:gridCol w:w="9363"/>
      </w:tblGrid>
      <w:tr w:rsidR="00887E25" w14:paraId="6F1A07D1" w14:textId="77777777">
        <w:tc>
          <w:tcPr>
            <w:tcW w:w="1607" w:type="dxa"/>
            <w:shd w:val="clear" w:color="auto" w:fill="0070C0"/>
          </w:tcPr>
          <w:p w14:paraId="4ADE84B4" w14:textId="77777777" w:rsidR="00887E25" w:rsidRDefault="0061126E">
            <w:pPr>
              <w:jc w:val="both"/>
            </w:pPr>
            <w:r>
              <w:rPr>
                <w:b/>
                <w:color w:val="FFFFFF"/>
                <w:sz w:val="28"/>
                <w:szCs w:val="28"/>
              </w:rPr>
              <w:t xml:space="preserve">  </w:t>
            </w:r>
            <w:proofErr w:type="gramStart"/>
            <w:r>
              <w:rPr>
                <w:b/>
                <w:color w:val="FFFFFF"/>
                <w:sz w:val="28"/>
                <w:szCs w:val="28"/>
              </w:rPr>
              <w:t>Ngày  02</w:t>
            </w:r>
            <w:proofErr w:type="gramEnd"/>
          </w:p>
        </w:tc>
        <w:tc>
          <w:tcPr>
            <w:tcW w:w="9363" w:type="dxa"/>
            <w:shd w:val="clear" w:color="auto" w:fill="0070C0"/>
          </w:tcPr>
          <w:p w14:paraId="5595CE59" w14:textId="77777777" w:rsidR="00887E25" w:rsidRDefault="0061126E">
            <w:pPr>
              <w:jc w:val="both"/>
            </w:pPr>
            <w:r>
              <w:rPr>
                <w:b/>
                <w:color w:val="FFFFFF"/>
                <w:sz w:val="28"/>
                <w:szCs w:val="28"/>
              </w:rPr>
              <w:t xml:space="preserve">PHUKET – PHI PHI                                                      </w:t>
            </w:r>
            <w:proofErr w:type="gramStart"/>
            <w:r>
              <w:rPr>
                <w:b/>
                <w:color w:val="FFFFFF"/>
                <w:sz w:val="28"/>
                <w:szCs w:val="28"/>
              </w:rPr>
              <w:t xml:space="preserve">   (</w:t>
            </w:r>
            <w:proofErr w:type="gramEnd"/>
            <w:r>
              <w:rPr>
                <w:b/>
                <w:color w:val="FFFFFF"/>
                <w:sz w:val="28"/>
                <w:szCs w:val="28"/>
              </w:rPr>
              <w:t xml:space="preserve">Ăn Sáng, Trưa, Tối)  </w:t>
            </w:r>
          </w:p>
        </w:tc>
      </w:tr>
    </w:tbl>
    <w:p w14:paraId="54AAD4CF" w14:textId="7DF045E4" w:rsidR="00887E25" w:rsidRDefault="006A767F">
      <w:pPr>
        <w:spacing w:line="276" w:lineRule="auto"/>
        <w:rPr>
          <w:rFonts w:ascii="Arial" w:eastAsia="Arial" w:hAnsi="Arial" w:cs="Arial"/>
          <w:b/>
          <w:color w:val="0070C0"/>
          <w:sz w:val="22"/>
          <w:szCs w:val="22"/>
        </w:rPr>
      </w:pPr>
      <w:r>
        <w:rPr>
          <w:rFonts w:ascii="Arial" w:eastAsia="Arial" w:hAnsi="Arial" w:cs="Arial"/>
          <w:noProof/>
          <w:color w:val="000000"/>
          <w:sz w:val="22"/>
          <w:szCs w:val="22"/>
        </w:rPr>
        <w:drawing>
          <wp:anchor distT="0" distB="0" distL="114300" distR="114300" simplePos="0" relativeHeight="251667456" behindDoc="0" locked="0" layoutInCell="1" allowOverlap="1" wp14:anchorId="550AE24C" wp14:editId="3673DBC3">
            <wp:simplePos x="0" y="0"/>
            <wp:positionH relativeFrom="column">
              <wp:posOffset>4867275</wp:posOffset>
            </wp:positionH>
            <wp:positionV relativeFrom="paragraph">
              <wp:posOffset>91440</wp:posOffset>
            </wp:positionV>
            <wp:extent cx="2078355" cy="1397635"/>
            <wp:effectExtent l="0" t="0" r="444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4970592610050_1f9597db35750cafa780c1f1889942f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8355" cy="1397635"/>
                    </a:xfrm>
                    <a:prstGeom prst="rect">
                      <a:avLst/>
                    </a:prstGeom>
                  </pic:spPr>
                </pic:pic>
              </a:graphicData>
            </a:graphic>
            <wp14:sizeRelH relativeFrom="page">
              <wp14:pctWidth>0</wp14:pctWidth>
            </wp14:sizeRelH>
            <wp14:sizeRelV relativeFrom="page">
              <wp14:pctHeight>0</wp14:pctHeight>
            </wp14:sizeRelV>
          </wp:anchor>
        </w:drawing>
      </w:r>
      <w:r w:rsidR="0061126E">
        <w:rPr>
          <w:rFonts w:ascii="Arial" w:eastAsia="Arial" w:hAnsi="Arial" w:cs="Arial"/>
          <w:b/>
          <w:color w:val="000000"/>
          <w:sz w:val="22"/>
          <w:szCs w:val="22"/>
        </w:rPr>
        <w:t>Sáng:</w:t>
      </w:r>
      <w:r w:rsidR="0061126E">
        <w:rPr>
          <w:rFonts w:ascii="Arial" w:eastAsia="Arial" w:hAnsi="Arial" w:cs="Arial"/>
          <w:color w:val="000000"/>
          <w:sz w:val="22"/>
          <w:szCs w:val="22"/>
        </w:rPr>
        <w:t xml:space="preserve"> Đoàn dùng bữa sáng tại khách sạn, sau đó khởi hành khám phá </w:t>
      </w:r>
      <w:r w:rsidR="0061126E">
        <w:rPr>
          <w:rFonts w:ascii="Arial" w:eastAsia="Arial" w:hAnsi="Arial" w:cs="Arial"/>
          <w:b/>
          <w:color w:val="0070C0"/>
          <w:sz w:val="22"/>
          <w:szCs w:val="22"/>
        </w:rPr>
        <w:t xml:space="preserve">thiên đường đảo Phuket: </w:t>
      </w:r>
    </w:p>
    <w:p w14:paraId="38B2FB04" w14:textId="2F4F1984" w:rsidR="00887E25" w:rsidRDefault="0061126E">
      <w:pPr>
        <w:numPr>
          <w:ilvl w:val="0"/>
          <w:numId w:val="9"/>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70C0"/>
          <w:sz w:val="22"/>
          <w:szCs w:val="22"/>
        </w:rPr>
        <w:t xml:space="preserve">Đảo Phi </w:t>
      </w:r>
      <w:proofErr w:type="gramStart"/>
      <w:r>
        <w:rPr>
          <w:rFonts w:ascii="Arial" w:eastAsia="Arial" w:hAnsi="Arial" w:cs="Arial"/>
          <w:b/>
          <w:color w:val="0070C0"/>
          <w:sz w:val="22"/>
          <w:szCs w:val="22"/>
        </w:rPr>
        <w:t>Phi</w:t>
      </w:r>
      <w:r>
        <w:rPr>
          <w:rFonts w:ascii="Arial" w:eastAsia="Arial" w:hAnsi="Arial" w:cs="Arial"/>
          <w:color w:val="0070C0"/>
          <w:sz w:val="22"/>
          <w:szCs w:val="22"/>
        </w:rPr>
        <w:t xml:space="preserve"> :</w:t>
      </w:r>
      <w:proofErr w:type="gramEnd"/>
      <w:r>
        <w:rPr>
          <w:rFonts w:ascii="Arial" w:eastAsia="Arial" w:hAnsi="Arial" w:cs="Arial"/>
          <w:color w:val="0070C0"/>
          <w:sz w:val="22"/>
          <w:szCs w:val="22"/>
        </w:rPr>
        <w:t xml:space="preserve"> </w:t>
      </w:r>
      <w:r>
        <w:rPr>
          <w:rFonts w:ascii="Arial" w:eastAsia="Arial" w:hAnsi="Arial" w:cs="Arial"/>
          <w:color w:val="000000"/>
          <w:sz w:val="22"/>
          <w:szCs w:val="22"/>
        </w:rPr>
        <w:t xml:space="preserve">tới </w:t>
      </w:r>
      <w:r>
        <w:rPr>
          <w:rFonts w:ascii="Arial" w:eastAsia="Arial" w:hAnsi="Arial" w:cs="Arial"/>
          <w:b/>
          <w:color w:val="0070C0"/>
          <w:sz w:val="22"/>
          <w:szCs w:val="22"/>
        </w:rPr>
        <w:t>vịnh Maya, đảo Phi Phi,</w:t>
      </w:r>
      <w:r>
        <w:rPr>
          <w:rFonts w:ascii="Arial" w:eastAsia="Arial" w:hAnsi="Arial" w:cs="Arial"/>
          <w:color w:val="0070C0"/>
          <w:sz w:val="22"/>
          <w:szCs w:val="22"/>
        </w:rPr>
        <w:t xml:space="preserve"> </w:t>
      </w:r>
      <w:r>
        <w:rPr>
          <w:rFonts w:ascii="Arial" w:eastAsia="Arial" w:hAnsi="Arial" w:cs="Arial"/>
          <w:color w:val="000000"/>
          <w:sz w:val="22"/>
          <w:szCs w:val="22"/>
        </w:rPr>
        <w:t>quý khách tự do tắm biển và nghỉ ngơi tận hưởng vẻ đẹp .</w:t>
      </w:r>
    </w:p>
    <w:p w14:paraId="45549EEC" w14:textId="6BBAEF98" w:rsidR="00887E25" w:rsidRDefault="0061126E">
      <w:pPr>
        <w:numPr>
          <w:ilvl w:val="0"/>
          <w:numId w:val="9"/>
        </w:numPr>
        <w:pBdr>
          <w:top w:val="nil"/>
          <w:left w:val="nil"/>
          <w:bottom w:val="nil"/>
          <w:right w:val="nil"/>
          <w:between w:val="nil"/>
        </w:pBdr>
        <w:spacing w:line="276" w:lineRule="auto"/>
        <w:rPr>
          <w:rFonts w:ascii="Arial" w:eastAsia="Arial" w:hAnsi="Arial" w:cs="Arial"/>
          <w:b/>
          <w:color w:val="0070C0"/>
          <w:sz w:val="22"/>
          <w:szCs w:val="22"/>
          <w:highlight w:val="lightGray"/>
        </w:rPr>
      </w:pPr>
      <w:r>
        <w:rPr>
          <w:rFonts w:ascii="Arial" w:eastAsia="Arial" w:hAnsi="Arial" w:cs="Arial"/>
          <w:color w:val="000000"/>
          <w:sz w:val="22"/>
          <w:szCs w:val="22"/>
        </w:rPr>
        <w:t>Tham quan </w:t>
      </w:r>
      <w:r>
        <w:rPr>
          <w:rFonts w:ascii="Arial" w:eastAsia="Arial" w:hAnsi="Arial" w:cs="Arial"/>
          <w:b/>
          <w:color w:val="0070C0"/>
          <w:sz w:val="22"/>
          <w:szCs w:val="22"/>
        </w:rPr>
        <w:t>vịnh Loh Samah</w:t>
      </w:r>
      <w:r>
        <w:rPr>
          <w:rFonts w:ascii="Arial" w:eastAsia="Arial" w:hAnsi="Arial" w:cs="Arial"/>
          <w:color w:val="0070C0"/>
          <w:sz w:val="22"/>
          <w:szCs w:val="22"/>
        </w:rPr>
        <w:t xml:space="preserve"> </w:t>
      </w:r>
      <w:r>
        <w:rPr>
          <w:rFonts w:ascii="Arial" w:eastAsia="Arial" w:hAnsi="Arial" w:cs="Arial"/>
          <w:color w:val="000000"/>
          <w:sz w:val="22"/>
          <w:szCs w:val="22"/>
        </w:rPr>
        <w:t>- một trong 12 vịnh đẹp nhất thế giới, </w:t>
      </w:r>
      <w:proofErr w:type="gramStart"/>
      <w:r>
        <w:rPr>
          <w:rFonts w:ascii="Arial" w:eastAsia="Arial" w:hAnsi="Arial" w:cs="Arial"/>
          <w:b/>
          <w:color w:val="0070C0"/>
          <w:sz w:val="22"/>
          <w:szCs w:val="22"/>
        </w:rPr>
        <w:t>vịnh  Phi</w:t>
      </w:r>
      <w:proofErr w:type="gramEnd"/>
      <w:r>
        <w:rPr>
          <w:rFonts w:ascii="Arial" w:eastAsia="Arial" w:hAnsi="Arial" w:cs="Arial"/>
          <w:b/>
          <w:color w:val="0070C0"/>
          <w:sz w:val="22"/>
          <w:szCs w:val="22"/>
        </w:rPr>
        <w:t xml:space="preserve"> Leh, động Viking</w:t>
      </w:r>
      <w:r>
        <w:rPr>
          <w:rFonts w:ascii="Arial" w:eastAsia="Arial" w:hAnsi="Arial" w:cs="Arial"/>
          <w:color w:val="0070C0"/>
          <w:sz w:val="22"/>
          <w:szCs w:val="22"/>
        </w:rPr>
        <w:t xml:space="preserve"> </w:t>
      </w:r>
      <w:r>
        <w:rPr>
          <w:rFonts w:ascii="Arial" w:eastAsia="Arial" w:hAnsi="Arial" w:cs="Arial"/>
          <w:color w:val="000000"/>
          <w:sz w:val="22"/>
          <w:szCs w:val="22"/>
        </w:rPr>
        <w:t>- động hải tặc. Ngắm </w:t>
      </w:r>
      <w:r>
        <w:rPr>
          <w:rFonts w:ascii="Arial" w:eastAsia="Arial" w:hAnsi="Arial" w:cs="Arial"/>
          <w:b/>
          <w:color w:val="0070C0"/>
          <w:sz w:val="22"/>
          <w:szCs w:val="22"/>
        </w:rPr>
        <w:t>Camel Rock</w:t>
      </w:r>
      <w:r>
        <w:rPr>
          <w:rFonts w:ascii="Arial" w:eastAsia="Arial" w:hAnsi="Arial" w:cs="Arial"/>
          <w:color w:val="0070C0"/>
          <w:sz w:val="22"/>
          <w:szCs w:val="22"/>
        </w:rPr>
        <w:t> </w:t>
      </w:r>
      <w:r>
        <w:rPr>
          <w:rFonts w:ascii="Arial" w:eastAsia="Arial" w:hAnsi="Arial" w:cs="Arial"/>
          <w:color w:val="000000"/>
          <w:sz w:val="22"/>
          <w:szCs w:val="22"/>
        </w:rPr>
        <w:t>và chụp hình tại </w:t>
      </w:r>
      <w:r>
        <w:rPr>
          <w:rFonts w:ascii="Arial" w:eastAsia="Arial" w:hAnsi="Arial" w:cs="Arial"/>
          <w:b/>
          <w:color w:val="0070C0"/>
          <w:sz w:val="22"/>
          <w:szCs w:val="22"/>
        </w:rPr>
        <w:t>biển Khỉ Lớn</w:t>
      </w:r>
      <w:r>
        <w:rPr>
          <w:rFonts w:ascii="Arial" w:eastAsia="Arial" w:hAnsi="Arial" w:cs="Arial"/>
          <w:color w:val="0070C0"/>
          <w:sz w:val="22"/>
          <w:szCs w:val="22"/>
        </w:rPr>
        <w:t xml:space="preserve">. </w:t>
      </w:r>
    </w:p>
    <w:p w14:paraId="5A618EBC" w14:textId="161A78C7" w:rsidR="00887E25" w:rsidRDefault="0061126E">
      <w:pPr>
        <w:tabs>
          <w:tab w:val="left" w:pos="7200"/>
        </w:tabs>
        <w:spacing w:line="276" w:lineRule="auto"/>
        <w:jc w:val="both"/>
        <w:rPr>
          <w:rFonts w:ascii="Arial" w:eastAsia="Arial" w:hAnsi="Arial" w:cs="Arial"/>
          <w:color w:val="000000"/>
          <w:sz w:val="22"/>
          <w:szCs w:val="22"/>
        </w:rPr>
      </w:pPr>
      <w:r>
        <w:rPr>
          <w:rFonts w:ascii="Arial" w:eastAsia="Arial" w:hAnsi="Arial" w:cs="Arial"/>
          <w:b/>
          <w:color w:val="000000"/>
          <w:sz w:val="22"/>
          <w:szCs w:val="22"/>
        </w:rPr>
        <w:t>Trưa:</w:t>
      </w:r>
      <w:r>
        <w:rPr>
          <w:rFonts w:ascii="Arial" w:eastAsia="Arial" w:hAnsi="Arial" w:cs="Arial"/>
          <w:color w:val="000000"/>
          <w:sz w:val="22"/>
          <w:szCs w:val="22"/>
        </w:rPr>
        <w:t xml:space="preserve"> Đoàn dùng bữa trưa trên đảo. </w:t>
      </w:r>
    </w:p>
    <w:p w14:paraId="6BADBBAE" w14:textId="1CD2D1CE" w:rsidR="00887E25" w:rsidRDefault="006A767F">
      <w:pPr>
        <w:tabs>
          <w:tab w:val="left" w:pos="7200"/>
        </w:tabs>
        <w:spacing w:line="276" w:lineRule="auto"/>
        <w:jc w:val="both"/>
        <w:rPr>
          <w:rFonts w:ascii="Arial" w:eastAsia="Arial" w:hAnsi="Arial" w:cs="Arial"/>
          <w:color w:val="000000"/>
          <w:sz w:val="22"/>
          <w:szCs w:val="22"/>
        </w:rPr>
      </w:pPr>
      <w:r>
        <w:rPr>
          <w:rFonts w:ascii="Arial" w:eastAsia="Arial" w:hAnsi="Arial" w:cs="Arial"/>
          <w:noProof/>
          <w:color w:val="000000"/>
          <w:sz w:val="22"/>
          <w:szCs w:val="22"/>
        </w:rPr>
        <w:drawing>
          <wp:anchor distT="0" distB="0" distL="114300" distR="114300" simplePos="0" relativeHeight="251670528" behindDoc="0" locked="0" layoutInCell="1" allowOverlap="1" wp14:anchorId="03968F40" wp14:editId="15DEF101">
            <wp:simplePos x="0" y="0"/>
            <wp:positionH relativeFrom="column">
              <wp:posOffset>4867275</wp:posOffset>
            </wp:positionH>
            <wp:positionV relativeFrom="paragraph">
              <wp:posOffset>73660</wp:posOffset>
            </wp:positionV>
            <wp:extent cx="2077720" cy="1424305"/>
            <wp:effectExtent l="0" t="0" r="508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z4970592592962_473ce6083b07bab5ca3ab18e0fc12a6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7720" cy="1424305"/>
                    </a:xfrm>
                    <a:prstGeom prst="rect">
                      <a:avLst/>
                    </a:prstGeom>
                  </pic:spPr>
                </pic:pic>
              </a:graphicData>
            </a:graphic>
            <wp14:sizeRelH relativeFrom="page">
              <wp14:pctWidth>0</wp14:pctWidth>
            </wp14:sizeRelH>
            <wp14:sizeRelV relativeFrom="page">
              <wp14:pctHeight>0</wp14:pctHeight>
            </wp14:sizeRelV>
          </wp:anchor>
        </w:drawing>
      </w:r>
      <w:r w:rsidR="0061126E">
        <w:rPr>
          <w:rFonts w:ascii="Arial" w:eastAsia="Arial" w:hAnsi="Arial" w:cs="Arial"/>
          <w:color w:val="000000"/>
          <w:sz w:val="22"/>
          <w:szCs w:val="22"/>
        </w:rPr>
        <w:t xml:space="preserve">Chiều Quý khách tiếp tục tham quan chụp ảnh trước khi rời Phi Phi quay trở về đất liền. </w:t>
      </w:r>
    </w:p>
    <w:p w14:paraId="0305E5F2" w14:textId="0C06D4CA" w:rsidR="00887E25" w:rsidRDefault="0061126E">
      <w:pPr>
        <w:spacing w:line="276" w:lineRule="auto"/>
        <w:jc w:val="both"/>
        <w:rPr>
          <w:rFonts w:ascii="Arial" w:eastAsia="Arial" w:hAnsi="Arial" w:cs="Arial"/>
          <w:b/>
          <w:color w:val="000000"/>
          <w:sz w:val="22"/>
          <w:szCs w:val="22"/>
        </w:rPr>
      </w:pPr>
      <w:r>
        <w:rPr>
          <w:rFonts w:ascii="Arial" w:eastAsia="Arial" w:hAnsi="Arial" w:cs="Arial"/>
          <w:b/>
          <w:color w:val="000000"/>
          <w:sz w:val="22"/>
          <w:szCs w:val="22"/>
        </w:rPr>
        <w:t>Tối:</w:t>
      </w:r>
      <w:r>
        <w:rPr>
          <w:rFonts w:ascii="Arial" w:eastAsia="Arial" w:hAnsi="Arial" w:cs="Arial"/>
          <w:color w:val="000000"/>
          <w:sz w:val="22"/>
          <w:szCs w:val="22"/>
        </w:rPr>
        <w:t xml:space="preserve"> Đoàn ăn tối tại nhà </w:t>
      </w:r>
      <w:proofErr w:type="gramStart"/>
      <w:r>
        <w:rPr>
          <w:rFonts w:ascii="Arial" w:eastAsia="Arial" w:hAnsi="Arial" w:cs="Arial"/>
          <w:color w:val="000000"/>
          <w:sz w:val="22"/>
          <w:szCs w:val="22"/>
        </w:rPr>
        <w:t>hàng .</w:t>
      </w:r>
      <w:proofErr w:type="gramEnd"/>
      <w:r>
        <w:rPr>
          <w:rFonts w:ascii="Arial" w:eastAsia="Arial" w:hAnsi="Arial" w:cs="Arial"/>
          <w:color w:val="000000"/>
          <w:sz w:val="22"/>
          <w:szCs w:val="22"/>
        </w:rPr>
        <w:t xml:space="preserve"> Nghỉ đêm tại khách sạn</w:t>
      </w:r>
      <w:r>
        <w:rPr>
          <w:rFonts w:ascii="Arial" w:eastAsia="Arial" w:hAnsi="Arial" w:cs="Arial"/>
          <w:b/>
          <w:color w:val="000000"/>
          <w:sz w:val="22"/>
          <w:szCs w:val="22"/>
        </w:rPr>
        <w:t xml:space="preserve">. </w:t>
      </w:r>
    </w:p>
    <w:p w14:paraId="14531F67" w14:textId="69FE8253" w:rsidR="00887E25" w:rsidRDefault="0061126E">
      <w:pPr>
        <w:numPr>
          <w:ilvl w:val="0"/>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70C0"/>
          <w:sz w:val="22"/>
          <w:szCs w:val="22"/>
        </w:rPr>
        <w:t>Phố cổ Phuket</w:t>
      </w:r>
      <w:r>
        <w:rPr>
          <w:rFonts w:ascii="Arial" w:eastAsia="Arial" w:hAnsi="Arial" w:cs="Arial"/>
          <w:color w:val="0070C0"/>
          <w:sz w:val="22"/>
          <w:szCs w:val="22"/>
        </w:rPr>
        <w:t xml:space="preserve"> </w:t>
      </w:r>
      <w:r>
        <w:rPr>
          <w:rFonts w:ascii="Arial" w:eastAsia="Arial" w:hAnsi="Arial" w:cs="Arial"/>
          <w:color w:val="000000"/>
          <w:sz w:val="22"/>
          <w:szCs w:val="22"/>
        </w:rPr>
        <w:t xml:space="preserve">với những tòa nhà kiến trúc Bồ Đào Nha cổ được lưu giữ. Quý khách có thể tự do dạo chơi và chụp ảnh tại đây. Phố cổ có bày bán những mặt hàng lưu niệm và trang phục truyền thống của người </w:t>
      </w:r>
      <w:proofErr w:type="gramStart"/>
      <w:r>
        <w:rPr>
          <w:rFonts w:ascii="Arial" w:eastAsia="Arial" w:hAnsi="Arial" w:cs="Arial"/>
          <w:color w:val="000000"/>
          <w:sz w:val="22"/>
          <w:szCs w:val="22"/>
        </w:rPr>
        <w:t>Thái..</w:t>
      </w:r>
      <w:proofErr w:type="gramEnd"/>
      <w:r>
        <w:rPr>
          <w:rFonts w:ascii="Arial" w:eastAsia="Arial" w:hAnsi="Arial" w:cs="Arial"/>
          <w:color w:val="000000"/>
          <w:sz w:val="22"/>
          <w:szCs w:val="22"/>
        </w:rPr>
        <w:t xml:space="preserve"> </w:t>
      </w:r>
    </w:p>
    <w:p w14:paraId="53E86585" w14:textId="70B4DB9C" w:rsidR="00887E25" w:rsidRDefault="0061126E">
      <w:pPr>
        <w:numPr>
          <w:ilvl w:val="0"/>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lastRenderedPageBreak/>
        <w:t xml:space="preserve">Quý khách có thể đăng ký tham gia </w:t>
      </w:r>
      <w:r>
        <w:rPr>
          <w:rFonts w:ascii="Arial" w:eastAsia="Arial" w:hAnsi="Arial" w:cs="Arial"/>
          <w:b/>
          <w:color w:val="0070C0"/>
          <w:sz w:val="22"/>
          <w:szCs w:val="22"/>
        </w:rPr>
        <w:t>show tạp kĩ chuyển giới nổi tiếng nhất tại Phuket</w:t>
      </w:r>
      <w:r>
        <w:rPr>
          <w:rFonts w:ascii="Arial" w:eastAsia="Arial" w:hAnsi="Arial" w:cs="Arial"/>
          <w:color w:val="0070C0"/>
          <w:sz w:val="22"/>
          <w:szCs w:val="22"/>
        </w:rPr>
        <w:t xml:space="preserve"> </w:t>
      </w:r>
      <w:r>
        <w:rPr>
          <w:rFonts w:ascii="Arial" w:eastAsia="Arial" w:hAnsi="Arial" w:cs="Arial"/>
          <w:color w:val="000000"/>
          <w:sz w:val="22"/>
          <w:szCs w:val="22"/>
        </w:rPr>
        <w:t>mang tên</w:t>
      </w:r>
      <w:r>
        <w:rPr>
          <w:rFonts w:ascii="Arial" w:eastAsia="Arial" w:hAnsi="Arial" w:cs="Arial"/>
          <w:b/>
          <w:color w:val="000000"/>
          <w:sz w:val="22"/>
          <w:szCs w:val="22"/>
        </w:rPr>
        <w:t xml:space="preserve"> </w:t>
      </w:r>
      <w:r>
        <w:rPr>
          <w:rFonts w:ascii="Arial" w:eastAsia="Arial" w:hAnsi="Arial" w:cs="Arial"/>
          <w:b/>
          <w:color w:val="0070C0"/>
          <w:sz w:val="22"/>
          <w:szCs w:val="22"/>
        </w:rPr>
        <w:t xml:space="preserve">Cabaret Show </w:t>
      </w:r>
      <w:r>
        <w:rPr>
          <w:rFonts w:ascii="Arial" w:eastAsia="Arial" w:hAnsi="Arial" w:cs="Arial"/>
          <w:color w:val="000000"/>
          <w:sz w:val="22"/>
          <w:szCs w:val="22"/>
        </w:rPr>
        <w:t>với những cô bê đê được tuyển chọn kĩ lưỡng với ngoại hình xinh đẹp</w:t>
      </w:r>
      <w:r>
        <w:rPr>
          <w:rFonts w:ascii="Arial" w:eastAsia="Arial" w:hAnsi="Arial" w:cs="Arial"/>
          <w:b/>
          <w:color w:val="000000"/>
          <w:sz w:val="22"/>
          <w:szCs w:val="22"/>
        </w:rPr>
        <w:t xml:space="preserve">. (Chi phí tự </w:t>
      </w:r>
      <w:proofErr w:type="gramStart"/>
      <w:r>
        <w:rPr>
          <w:rFonts w:ascii="Arial" w:eastAsia="Arial" w:hAnsi="Arial" w:cs="Arial"/>
          <w:b/>
          <w:color w:val="000000"/>
          <w:sz w:val="22"/>
          <w:szCs w:val="22"/>
        </w:rPr>
        <w:t>túc )</w:t>
      </w:r>
      <w:proofErr w:type="gramEnd"/>
    </w:p>
    <w:tbl>
      <w:tblPr>
        <w:tblStyle w:val="a1"/>
        <w:tblW w:w="1097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1607"/>
        <w:gridCol w:w="9363"/>
      </w:tblGrid>
      <w:tr w:rsidR="00887E25" w14:paraId="6F048C7D" w14:textId="77777777">
        <w:tc>
          <w:tcPr>
            <w:tcW w:w="1607" w:type="dxa"/>
            <w:shd w:val="clear" w:color="auto" w:fill="0070C0"/>
          </w:tcPr>
          <w:p w14:paraId="158B8B84" w14:textId="77777777" w:rsidR="00887E25" w:rsidRDefault="0061126E">
            <w:pPr>
              <w:jc w:val="both"/>
            </w:pPr>
            <w:r>
              <w:rPr>
                <w:b/>
                <w:color w:val="FFFFFF"/>
                <w:sz w:val="28"/>
                <w:szCs w:val="28"/>
              </w:rPr>
              <w:t xml:space="preserve">  </w:t>
            </w:r>
            <w:proofErr w:type="gramStart"/>
            <w:r>
              <w:rPr>
                <w:b/>
                <w:color w:val="FFFFFF"/>
                <w:sz w:val="28"/>
                <w:szCs w:val="28"/>
              </w:rPr>
              <w:t>Ngày  03</w:t>
            </w:r>
            <w:proofErr w:type="gramEnd"/>
          </w:p>
        </w:tc>
        <w:tc>
          <w:tcPr>
            <w:tcW w:w="9363" w:type="dxa"/>
            <w:shd w:val="clear" w:color="auto" w:fill="0070C0"/>
          </w:tcPr>
          <w:p w14:paraId="25740585" w14:textId="77777777" w:rsidR="00887E25" w:rsidRDefault="0061126E">
            <w:pPr>
              <w:jc w:val="both"/>
            </w:pPr>
            <w:r>
              <w:rPr>
                <w:b/>
                <w:color w:val="FFFFFF"/>
                <w:sz w:val="28"/>
                <w:szCs w:val="28"/>
              </w:rPr>
              <w:t xml:space="preserve">PHUKET                                                                          </w:t>
            </w:r>
            <w:proofErr w:type="gramStart"/>
            <w:r>
              <w:rPr>
                <w:b/>
                <w:color w:val="FFFFFF"/>
                <w:sz w:val="28"/>
                <w:szCs w:val="28"/>
              </w:rPr>
              <w:t xml:space="preserve">   (</w:t>
            </w:r>
            <w:proofErr w:type="gramEnd"/>
            <w:r>
              <w:rPr>
                <w:b/>
                <w:color w:val="FFFFFF"/>
                <w:sz w:val="28"/>
                <w:szCs w:val="28"/>
              </w:rPr>
              <w:t xml:space="preserve">Ăn Sáng, Trưa, Tối)  </w:t>
            </w:r>
          </w:p>
        </w:tc>
      </w:tr>
    </w:tbl>
    <w:p w14:paraId="1C8E9B10" w14:textId="3F578D41" w:rsidR="00887E25" w:rsidRDefault="006A767F">
      <w:pPr>
        <w:tabs>
          <w:tab w:val="left" w:pos="630"/>
        </w:tabs>
        <w:spacing w:line="336" w:lineRule="auto"/>
        <w:jc w:val="both"/>
        <w:rPr>
          <w:rFonts w:ascii="Arial" w:eastAsia="Arial" w:hAnsi="Arial" w:cs="Arial"/>
          <w:color w:val="000000"/>
          <w:sz w:val="22"/>
          <w:szCs w:val="22"/>
        </w:rPr>
      </w:pPr>
      <w:r>
        <w:rPr>
          <w:rFonts w:ascii="Arial" w:eastAsia="Arial" w:hAnsi="Arial" w:cs="Arial"/>
          <w:noProof/>
          <w:color w:val="000000"/>
          <w:sz w:val="22"/>
          <w:szCs w:val="22"/>
        </w:rPr>
        <w:drawing>
          <wp:anchor distT="0" distB="0" distL="114300" distR="114300" simplePos="0" relativeHeight="251669504" behindDoc="0" locked="0" layoutInCell="1" allowOverlap="1" wp14:anchorId="3659DAC7" wp14:editId="142C43B3">
            <wp:simplePos x="0" y="0"/>
            <wp:positionH relativeFrom="column">
              <wp:posOffset>4913933</wp:posOffset>
            </wp:positionH>
            <wp:positionV relativeFrom="paragraph">
              <wp:posOffset>26393</wp:posOffset>
            </wp:positionV>
            <wp:extent cx="2061845" cy="1510665"/>
            <wp:effectExtent l="0" t="0" r="0"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z4970592612123_d34f968b1b33b6420b312da2bba82d7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845" cy="1510665"/>
                    </a:xfrm>
                    <a:prstGeom prst="rect">
                      <a:avLst/>
                    </a:prstGeom>
                  </pic:spPr>
                </pic:pic>
              </a:graphicData>
            </a:graphic>
            <wp14:sizeRelH relativeFrom="page">
              <wp14:pctWidth>0</wp14:pctWidth>
            </wp14:sizeRelH>
            <wp14:sizeRelV relativeFrom="page">
              <wp14:pctHeight>0</wp14:pctHeight>
            </wp14:sizeRelV>
          </wp:anchor>
        </w:drawing>
      </w:r>
      <w:r w:rsidR="0061126E">
        <w:rPr>
          <w:rFonts w:ascii="Arial" w:eastAsia="Arial" w:hAnsi="Arial" w:cs="Arial"/>
          <w:b/>
          <w:color w:val="000000"/>
          <w:sz w:val="22"/>
          <w:szCs w:val="22"/>
        </w:rPr>
        <w:t>Sáng:</w:t>
      </w:r>
      <w:r w:rsidR="0061126E">
        <w:rPr>
          <w:rFonts w:ascii="Arial" w:eastAsia="Arial" w:hAnsi="Arial" w:cs="Arial"/>
          <w:color w:val="000000"/>
          <w:sz w:val="22"/>
          <w:szCs w:val="22"/>
        </w:rPr>
        <w:t xml:space="preserve"> Đoàn dùng bữa sáng tại khách sạn, đoàn đi tham quan:</w:t>
      </w:r>
    </w:p>
    <w:p w14:paraId="25DF6DD6" w14:textId="4F134C67" w:rsidR="00887E25" w:rsidRDefault="0061126E">
      <w:pPr>
        <w:numPr>
          <w:ilvl w:val="0"/>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Tham quan một số ngôi chùa với kiến trúc chùa đặc trưng của Thái Lan </w:t>
      </w:r>
    </w:p>
    <w:p w14:paraId="078566FD" w14:textId="26E34C9A" w:rsidR="00887E25" w:rsidRDefault="0061126E">
      <w:pPr>
        <w:numPr>
          <w:ilvl w:val="0"/>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70C0"/>
          <w:sz w:val="22"/>
          <w:szCs w:val="22"/>
        </w:rPr>
        <w:t>Phrom Thep Cape</w:t>
      </w:r>
      <w:r>
        <w:rPr>
          <w:rFonts w:ascii="Arial" w:eastAsia="Arial" w:hAnsi="Arial" w:cs="Arial"/>
          <w:color w:val="0070C0"/>
          <w:sz w:val="22"/>
          <w:szCs w:val="22"/>
        </w:rPr>
        <w:t xml:space="preserve"> </w:t>
      </w:r>
      <w:r>
        <w:rPr>
          <w:rFonts w:ascii="Arial" w:eastAsia="Arial" w:hAnsi="Arial" w:cs="Arial"/>
          <w:color w:val="000000"/>
          <w:sz w:val="22"/>
          <w:szCs w:val="22"/>
        </w:rPr>
        <w:t xml:space="preserve">– nằm tại phía nam của đảo nơi ngắm hoàng hôn tuyệt vời nhất </w:t>
      </w:r>
      <w:r>
        <w:rPr>
          <w:rFonts w:ascii="Arial" w:eastAsia="Arial" w:hAnsi="Arial" w:cs="Arial"/>
          <w:color w:val="0070C0"/>
          <w:sz w:val="22"/>
          <w:szCs w:val="22"/>
        </w:rPr>
        <w:t>Phuket</w:t>
      </w:r>
      <w:r>
        <w:rPr>
          <w:rFonts w:ascii="Arial" w:eastAsia="Arial" w:hAnsi="Arial" w:cs="Arial"/>
          <w:color w:val="000000"/>
          <w:sz w:val="22"/>
          <w:szCs w:val="22"/>
        </w:rPr>
        <w:t xml:space="preserve"> nơi mà hàng ngàn du khách đều muốn đặt chân đến như để check in và nhìn thấy được thời điểm mặt trời dần tắt nơi phía chân trời.</w:t>
      </w:r>
    </w:p>
    <w:p w14:paraId="23CCACE3" w14:textId="25A41278" w:rsidR="00887E25" w:rsidRDefault="0061126E">
      <w:pPr>
        <w:numPr>
          <w:ilvl w:val="0"/>
          <w:numId w:val="10"/>
        </w:numPr>
        <w:pBdr>
          <w:top w:val="nil"/>
          <w:left w:val="nil"/>
          <w:bottom w:val="nil"/>
          <w:right w:val="nil"/>
          <w:between w:val="nil"/>
        </w:pBdr>
        <w:spacing w:line="336" w:lineRule="auto"/>
        <w:rPr>
          <w:rFonts w:ascii="Arial" w:eastAsia="Arial" w:hAnsi="Arial" w:cs="Arial"/>
          <w:color w:val="000000"/>
          <w:sz w:val="22"/>
          <w:szCs w:val="22"/>
        </w:rPr>
      </w:pPr>
      <w:r>
        <w:rPr>
          <w:rFonts w:ascii="Arial" w:eastAsia="Arial" w:hAnsi="Arial" w:cs="Arial"/>
          <w:color w:val="000000"/>
          <w:sz w:val="22"/>
          <w:szCs w:val="22"/>
        </w:rPr>
        <w:t>Shopping tại cửa hàng địa phương.</w:t>
      </w:r>
    </w:p>
    <w:p w14:paraId="7E11440C" w14:textId="2A3FA6D9" w:rsidR="00887E25" w:rsidRDefault="006A767F">
      <w:pPr>
        <w:tabs>
          <w:tab w:val="left" w:pos="7110"/>
          <w:tab w:val="left" w:pos="7200"/>
        </w:tabs>
        <w:spacing w:line="276" w:lineRule="auto"/>
        <w:jc w:val="both"/>
        <w:rPr>
          <w:rFonts w:ascii="Arial" w:eastAsia="Arial" w:hAnsi="Arial" w:cs="Arial"/>
          <w:color w:val="000000"/>
          <w:sz w:val="22"/>
          <w:szCs w:val="22"/>
        </w:rPr>
      </w:pPr>
      <w:r>
        <w:rPr>
          <w:rFonts w:ascii="Arial" w:eastAsia="Arial" w:hAnsi="Arial" w:cs="Arial"/>
          <w:noProof/>
          <w:color w:val="000000"/>
          <w:sz w:val="22"/>
          <w:szCs w:val="22"/>
        </w:rPr>
        <w:drawing>
          <wp:anchor distT="0" distB="0" distL="114300" distR="114300" simplePos="0" relativeHeight="251668480" behindDoc="0" locked="0" layoutInCell="1" allowOverlap="1" wp14:anchorId="576DB94A" wp14:editId="440E8167">
            <wp:simplePos x="0" y="0"/>
            <wp:positionH relativeFrom="column">
              <wp:posOffset>4913630</wp:posOffset>
            </wp:positionH>
            <wp:positionV relativeFrom="paragraph">
              <wp:posOffset>97155</wp:posOffset>
            </wp:positionV>
            <wp:extent cx="2061845" cy="137223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4970592589845_c4f3f33cd83261e833549afb2ea8f89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1845" cy="1372235"/>
                    </a:xfrm>
                    <a:prstGeom prst="rect">
                      <a:avLst/>
                    </a:prstGeom>
                  </pic:spPr>
                </pic:pic>
              </a:graphicData>
            </a:graphic>
            <wp14:sizeRelH relativeFrom="page">
              <wp14:pctWidth>0</wp14:pctWidth>
            </wp14:sizeRelH>
            <wp14:sizeRelV relativeFrom="page">
              <wp14:pctHeight>0</wp14:pctHeight>
            </wp14:sizeRelV>
          </wp:anchor>
        </w:drawing>
      </w:r>
      <w:r w:rsidR="0061126E">
        <w:rPr>
          <w:rFonts w:ascii="Arial" w:eastAsia="Arial" w:hAnsi="Arial" w:cs="Arial"/>
          <w:b/>
          <w:color w:val="000000"/>
          <w:sz w:val="22"/>
          <w:szCs w:val="22"/>
        </w:rPr>
        <w:t>Trưa:</w:t>
      </w:r>
      <w:r w:rsidR="0061126E">
        <w:rPr>
          <w:rFonts w:ascii="Arial" w:eastAsia="Arial" w:hAnsi="Arial" w:cs="Arial"/>
          <w:color w:val="000000"/>
          <w:sz w:val="22"/>
          <w:szCs w:val="22"/>
        </w:rPr>
        <w:t xml:space="preserve"> Đoàn dùng bữa trưa tại nhà hàng. </w:t>
      </w:r>
    </w:p>
    <w:p w14:paraId="776C7A6A" w14:textId="2F71CD7F" w:rsidR="00887E25" w:rsidRDefault="0061126E">
      <w:pPr>
        <w:numPr>
          <w:ilvl w:val="0"/>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Sau đó đoàn tham quan mua sắm tại cửa hàng đá quý </w:t>
      </w:r>
      <w:r>
        <w:rPr>
          <w:rFonts w:ascii="Arial" w:eastAsia="Arial" w:hAnsi="Arial" w:cs="Arial"/>
          <w:b/>
          <w:color w:val="0070C0"/>
          <w:sz w:val="22"/>
          <w:szCs w:val="22"/>
        </w:rPr>
        <w:t>Gems Galerry</w:t>
      </w:r>
      <w:r>
        <w:rPr>
          <w:rFonts w:ascii="Arial" w:eastAsia="Arial" w:hAnsi="Arial" w:cs="Arial"/>
          <w:color w:val="0070C0"/>
          <w:sz w:val="22"/>
          <w:szCs w:val="22"/>
        </w:rPr>
        <w:t xml:space="preserve"> </w:t>
      </w:r>
      <w:r>
        <w:rPr>
          <w:rFonts w:ascii="Arial" w:eastAsia="Arial" w:hAnsi="Arial" w:cs="Arial"/>
          <w:color w:val="000000"/>
          <w:sz w:val="22"/>
          <w:szCs w:val="22"/>
        </w:rPr>
        <w:t xml:space="preserve">nổi tiếng tại Phuket. </w:t>
      </w:r>
    </w:p>
    <w:p w14:paraId="17A130AB" w14:textId="5C344461" w:rsidR="00887E25" w:rsidRDefault="0061126E">
      <w:pPr>
        <w:tabs>
          <w:tab w:val="left" w:pos="7110"/>
        </w:tabs>
        <w:spacing w:line="276" w:lineRule="auto"/>
        <w:jc w:val="both"/>
        <w:rPr>
          <w:rFonts w:ascii="Arial" w:eastAsia="Arial" w:hAnsi="Arial" w:cs="Arial"/>
          <w:b/>
          <w:color w:val="0070C0"/>
          <w:sz w:val="22"/>
          <w:szCs w:val="22"/>
        </w:rPr>
      </w:pPr>
      <w:r>
        <w:rPr>
          <w:rFonts w:ascii="Arial" w:eastAsia="Arial" w:hAnsi="Arial" w:cs="Arial"/>
          <w:b/>
          <w:color w:val="000000"/>
          <w:sz w:val="22"/>
          <w:szCs w:val="22"/>
        </w:rPr>
        <w:t>Tối:</w:t>
      </w:r>
      <w:r>
        <w:rPr>
          <w:rFonts w:ascii="Arial" w:eastAsia="Arial" w:hAnsi="Arial" w:cs="Arial"/>
          <w:color w:val="000000"/>
          <w:sz w:val="22"/>
          <w:szCs w:val="22"/>
        </w:rPr>
        <w:t xml:space="preserve"> Ăn tối </w:t>
      </w:r>
      <w:r>
        <w:rPr>
          <w:rFonts w:ascii="Arial" w:eastAsia="Arial" w:hAnsi="Arial" w:cs="Arial"/>
          <w:b/>
          <w:color w:val="0070C0"/>
          <w:sz w:val="22"/>
          <w:szCs w:val="22"/>
        </w:rPr>
        <w:t xml:space="preserve">buffet tại nhà hàng </w:t>
      </w:r>
    </w:p>
    <w:p w14:paraId="1DD4C2DA" w14:textId="6A9C3BB8" w:rsidR="00887E25" w:rsidRDefault="0061126E">
      <w:pPr>
        <w:tabs>
          <w:tab w:val="left" w:pos="7110"/>
        </w:tabs>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Sau bữa </w:t>
      </w:r>
      <w:proofErr w:type="gramStart"/>
      <w:r>
        <w:rPr>
          <w:rFonts w:ascii="Arial" w:eastAsia="Arial" w:hAnsi="Arial" w:cs="Arial"/>
          <w:color w:val="000000"/>
          <w:sz w:val="22"/>
          <w:szCs w:val="22"/>
        </w:rPr>
        <w:t>tối,</w:t>
      </w:r>
      <w:r>
        <w:rPr>
          <w:rFonts w:ascii="Arial" w:eastAsia="Arial" w:hAnsi="Arial" w:cs="Arial"/>
          <w:b/>
          <w:color w:val="000000"/>
          <w:sz w:val="22"/>
          <w:szCs w:val="22"/>
        </w:rPr>
        <w:t xml:space="preserve"> </w:t>
      </w:r>
      <w:r>
        <w:rPr>
          <w:rFonts w:ascii="Arial" w:eastAsia="Arial" w:hAnsi="Arial" w:cs="Arial"/>
          <w:color w:val="000000"/>
          <w:sz w:val="22"/>
          <w:szCs w:val="22"/>
        </w:rPr>
        <w:t xml:space="preserve"> đoàn</w:t>
      </w:r>
      <w:proofErr w:type="gramEnd"/>
      <w:r>
        <w:rPr>
          <w:rFonts w:ascii="Arial" w:eastAsia="Arial" w:hAnsi="Arial" w:cs="Arial"/>
          <w:color w:val="000000"/>
          <w:sz w:val="22"/>
          <w:szCs w:val="22"/>
        </w:rPr>
        <w:t xml:space="preserve">  về khách sạn nghỉ ngơi tự do khám phá:</w:t>
      </w:r>
    </w:p>
    <w:p w14:paraId="0643D78D" w14:textId="5A15FE85" w:rsidR="00887E25" w:rsidRDefault="0061126E">
      <w:pPr>
        <w:numPr>
          <w:ilvl w:val="0"/>
          <w:numId w:val="1"/>
        </w:numPr>
        <w:pBdr>
          <w:top w:val="nil"/>
          <w:left w:val="nil"/>
          <w:bottom w:val="nil"/>
          <w:right w:val="nil"/>
          <w:between w:val="nil"/>
        </w:pBdr>
        <w:tabs>
          <w:tab w:val="left" w:pos="7110"/>
        </w:tabs>
        <w:spacing w:line="276" w:lineRule="auto"/>
        <w:jc w:val="both"/>
        <w:rPr>
          <w:rFonts w:ascii="Arial" w:eastAsia="Arial" w:hAnsi="Arial" w:cs="Arial"/>
          <w:color w:val="000000"/>
          <w:sz w:val="22"/>
          <w:szCs w:val="22"/>
        </w:rPr>
      </w:pPr>
      <w:r>
        <w:rPr>
          <w:rFonts w:ascii="Arial" w:eastAsia="Arial" w:hAnsi="Arial" w:cs="Arial"/>
          <w:b/>
          <w:color w:val="0070C0"/>
          <w:sz w:val="22"/>
          <w:szCs w:val="22"/>
        </w:rPr>
        <w:t>Phố đêm không ngủ Pang Na Walking</w:t>
      </w:r>
      <w:r>
        <w:rPr>
          <w:rFonts w:ascii="Arial" w:eastAsia="Arial" w:hAnsi="Arial" w:cs="Arial"/>
          <w:color w:val="0070C0"/>
          <w:sz w:val="22"/>
          <w:szCs w:val="22"/>
        </w:rPr>
        <w:t xml:space="preserve"> </w:t>
      </w:r>
      <w:r>
        <w:rPr>
          <w:rFonts w:ascii="Arial" w:eastAsia="Arial" w:hAnsi="Arial" w:cs="Arial"/>
          <w:color w:val="000000"/>
          <w:sz w:val="22"/>
          <w:szCs w:val="22"/>
        </w:rPr>
        <w:t xml:space="preserve">với những quán bar trên dọc phố vô vàn sư lựa chọn cho du khách. </w:t>
      </w:r>
    </w:p>
    <w:p w14:paraId="73B0F218" w14:textId="50B39CC8" w:rsidR="00887E25" w:rsidRDefault="0061126E">
      <w:pPr>
        <w:numPr>
          <w:ilvl w:val="0"/>
          <w:numId w:val="1"/>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color w:val="000000"/>
          <w:sz w:val="22"/>
          <w:szCs w:val="22"/>
        </w:rPr>
        <w:t xml:space="preserve">Quý khách có thể đăng ký tham gia Show truyền thống có 1 không 2 hoành tráng chỉ có tại Phuket mang tên </w:t>
      </w:r>
      <w:r>
        <w:rPr>
          <w:rFonts w:ascii="Arial" w:eastAsia="Arial" w:hAnsi="Arial" w:cs="Arial"/>
          <w:b/>
          <w:color w:val="0070C0"/>
          <w:sz w:val="22"/>
          <w:szCs w:val="22"/>
        </w:rPr>
        <w:t>FantaSea Show</w:t>
      </w:r>
      <w:r>
        <w:rPr>
          <w:rFonts w:ascii="Arial" w:eastAsia="Arial" w:hAnsi="Arial" w:cs="Arial"/>
          <w:color w:val="0070C0"/>
          <w:sz w:val="22"/>
          <w:szCs w:val="22"/>
        </w:rPr>
        <w:t xml:space="preserve"> </w:t>
      </w:r>
      <w:r>
        <w:rPr>
          <w:rFonts w:ascii="Arial" w:eastAsia="Arial" w:hAnsi="Arial" w:cs="Arial"/>
          <w:b/>
          <w:color w:val="000000"/>
          <w:sz w:val="22"/>
          <w:szCs w:val="22"/>
        </w:rPr>
        <w:t>(Chi phí tự túc)</w:t>
      </w:r>
    </w:p>
    <w:tbl>
      <w:tblPr>
        <w:tblStyle w:val="a2"/>
        <w:tblW w:w="1097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1607"/>
        <w:gridCol w:w="9363"/>
      </w:tblGrid>
      <w:tr w:rsidR="00887E25" w14:paraId="31FE8854" w14:textId="77777777">
        <w:tc>
          <w:tcPr>
            <w:tcW w:w="1607" w:type="dxa"/>
            <w:shd w:val="clear" w:color="auto" w:fill="0070C0"/>
          </w:tcPr>
          <w:p w14:paraId="6644738F" w14:textId="77777777" w:rsidR="00887E25" w:rsidRDefault="0061126E">
            <w:pPr>
              <w:jc w:val="both"/>
            </w:pPr>
            <w:r>
              <w:rPr>
                <w:b/>
                <w:color w:val="FFFFFF"/>
                <w:sz w:val="28"/>
                <w:szCs w:val="28"/>
              </w:rPr>
              <w:t xml:space="preserve">  </w:t>
            </w:r>
            <w:proofErr w:type="gramStart"/>
            <w:r>
              <w:rPr>
                <w:b/>
                <w:color w:val="FFFFFF"/>
                <w:sz w:val="28"/>
                <w:szCs w:val="28"/>
              </w:rPr>
              <w:t>Ngày  04</w:t>
            </w:r>
            <w:proofErr w:type="gramEnd"/>
          </w:p>
        </w:tc>
        <w:tc>
          <w:tcPr>
            <w:tcW w:w="9363" w:type="dxa"/>
            <w:shd w:val="clear" w:color="auto" w:fill="0070C0"/>
          </w:tcPr>
          <w:p w14:paraId="6B122411" w14:textId="64F84770" w:rsidR="00887E25" w:rsidRDefault="0061126E">
            <w:pPr>
              <w:jc w:val="both"/>
            </w:pPr>
            <w:r>
              <w:rPr>
                <w:b/>
                <w:color w:val="FFFFFF"/>
                <w:sz w:val="28"/>
                <w:szCs w:val="28"/>
              </w:rPr>
              <w:t xml:space="preserve">PHUKET – TP.HCM                                                                     </w:t>
            </w:r>
            <w:proofErr w:type="gramStart"/>
            <w:r>
              <w:rPr>
                <w:b/>
                <w:color w:val="FFFFFF"/>
                <w:sz w:val="28"/>
                <w:szCs w:val="28"/>
              </w:rPr>
              <w:t xml:space="preserve">   (</w:t>
            </w:r>
            <w:proofErr w:type="gramEnd"/>
            <w:r>
              <w:rPr>
                <w:b/>
                <w:color w:val="FFFFFF"/>
                <w:sz w:val="28"/>
                <w:szCs w:val="28"/>
              </w:rPr>
              <w:t>Ăn Sáng)</w:t>
            </w:r>
          </w:p>
        </w:tc>
      </w:tr>
    </w:tbl>
    <w:p w14:paraId="0CC0C494" w14:textId="59B5764B" w:rsidR="00887E25" w:rsidRDefault="0061126E">
      <w:pPr>
        <w:widowControl w:val="0"/>
        <w:tabs>
          <w:tab w:val="left" w:pos="6660"/>
          <w:tab w:val="left" w:pos="6840"/>
        </w:tabs>
        <w:spacing w:line="360" w:lineRule="auto"/>
        <w:jc w:val="both"/>
        <w:rPr>
          <w:rFonts w:ascii="Arial" w:eastAsia="Arial" w:hAnsi="Arial" w:cs="Arial"/>
          <w:color w:val="000000"/>
          <w:sz w:val="22"/>
          <w:szCs w:val="22"/>
        </w:rPr>
      </w:pPr>
      <w:r>
        <w:rPr>
          <w:rFonts w:ascii="Arial" w:eastAsia="Arial" w:hAnsi="Arial" w:cs="Arial"/>
          <w:b/>
          <w:color w:val="000000"/>
          <w:sz w:val="22"/>
          <w:szCs w:val="22"/>
        </w:rPr>
        <w:t>Sáng:</w:t>
      </w:r>
      <w:r>
        <w:rPr>
          <w:rFonts w:ascii="Arial" w:eastAsia="Arial" w:hAnsi="Arial" w:cs="Arial"/>
          <w:color w:val="000000"/>
          <w:sz w:val="22"/>
          <w:szCs w:val="22"/>
        </w:rPr>
        <w:t xml:space="preserve"> Ăn sáng tại khách sạn, trả phòng. </w:t>
      </w:r>
    </w:p>
    <w:p w14:paraId="5A420EDF" w14:textId="378F1D78" w:rsidR="00887E25" w:rsidRDefault="0061126E">
      <w:pPr>
        <w:numPr>
          <w:ilvl w:val="0"/>
          <w:numId w:val="1"/>
        </w:numPr>
        <w:pBdr>
          <w:top w:val="nil"/>
          <w:left w:val="nil"/>
          <w:bottom w:val="nil"/>
          <w:right w:val="nil"/>
          <w:between w:val="nil"/>
        </w:pBdr>
        <w:spacing w:line="360" w:lineRule="auto"/>
        <w:jc w:val="both"/>
        <w:rPr>
          <w:rFonts w:ascii="Arial" w:eastAsia="Arial" w:hAnsi="Arial" w:cs="Arial"/>
          <w:b/>
          <w:color w:val="0070C0"/>
          <w:sz w:val="22"/>
          <w:szCs w:val="22"/>
        </w:rPr>
      </w:pPr>
      <w:r>
        <w:rPr>
          <w:rFonts w:ascii="Arial" w:eastAsia="Arial" w:hAnsi="Arial" w:cs="Arial"/>
          <w:color w:val="000000"/>
          <w:sz w:val="22"/>
          <w:szCs w:val="22"/>
        </w:rPr>
        <w:t xml:space="preserve">Quý khách </w:t>
      </w:r>
      <w:r>
        <w:rPr>
          <w:rFonts w:ascii="Arial" w:eastAsia="Arial" w:hAnsi="Arial" w:cs="Arial"/>
          <w:b/>
          <w:color w:val="0070C0"/>
          <w:sz w:val="22"/>
          <w:szCs w:val="22"/>
        </w:rPr>
        <w:t>tự do khám phá và mua sắm tại Phuket</w:t>
      </w:r>
      <w:r>
        <w:rPr>
          <w:rFonts w:ascii="Arial" w:eastAsia="Arial" w:hAnsi="Arial" w:cs="Arial"/>
          <w:color w:val="0070C0"/>
          <w:sz w:val="22"/>
          <w:szCs w:val="22"/>
        </w:rPr>
        <w:t xml:space="preserve"> </w:t>
      </w:r>
      <w:r>
        <w:rPr>
          <w:rFonts w:ascii="Arial" w:eastAsia="Arial" w:hAnsi="Arial" w:cs="Arial"/>
          <w:color w:val="000000"/>
          <w:sz w:val="22"/>
          <w:szCs w:val="22"/>
        </w:rPr>
        <w:t xml:space="preserve">trước giờ ra sân bay đáp chuyến bay trở về Sài Gòn. Kết thúc ngày tham </w:t>
      </w:r>
      <w:proofErr w:type="gramStart"/>
      <w:r>
        <w:rPr>
          <w:rFonts w:ascii="Arial" w:eastAsia="Arial" w:hAnsi="Arial" w:cs="Arial"/>
          <w:color w:val="000000"/>
          <w:sz w:val="22"/>
          <w:szCs w:val="22"/>
        </w:rPr>
        <w:t xml:space="preserve">quan </w:t>
      </w:r>
      <w:r>
        <w:rPr>
          <w:rFonts w:ascii="Arial" w:eastAsia="Arial" w:hAnsi="Arial" w:cs="Arial"/>
          <w:b/>
          <w:color w:val="0070C0"/>
          <w:sz w:val="22"/>
          <w:szCs w:val="22"/>
        </w:rPr>
        <w:t xml:space="preserve"> thiên</w:t>
      </w:r>
      <w:proofErr w:type="gramEnd"/>
      <w:r>
        <w:rPr>
          <w:rFonts w:ascii="Arial" w:eastAsia="Arial" w:hAnsi="Arial" w:cs="Arial"/>
          <w:b/>
          <w:color w:val="0070C0"/>
          <w:sz w:val="22"/>
          <w:szCs w:val="22"/>
        </w:rPr>
        <w:t xml:space="preserve"> đường Phuket. </w:t>
      </w:r>
      <w:r>
        <w:rPr>
          <w:rFonts w:ascii="Arial" w:eastAsia="Arial" w:hAnsi="Arial" w:cs="Arial"/>
          <w:color w:val="000000"/>
          <w:sz w:val="22"/>
          <w:szCs w:val="22"/>
        </w:rPr>
        <w:t>Đoàn trở về HCM</w:t>
      </w:r>
      <w:r>
        <w:rPr>
          <w:rFonts w:ascii="Arial" w:eastAsia="Arial" w:hAnsi="Arial" w:cs="Arial"/>
          <w:b/>
          <w:color w:val="0070C0"/>
          <w:sz w:val="22"/>
          <w:szCs w:val="22"/>
        </w:rPr>
        <w:t xml:space="preserve"> </w:t>
      </w:r>
      <w:r>
        <w:rPr>
          <w:rFonts w:ascii="Arial" w:eastAsia="Arial" w:hAnsi="Arial" w:cs="Arial"/>
          <w:color w:val="000000"/>
          <w:sz w:val="22"/>
          <w:szCs w:val="22"/>
        </w:rPr>
        <w:t>trên chuyến bay</w:t>
      </w:r>
      <w:r>
        <w:rPr>
          <w:rFonts w:ascii="Arial" w:eastAsia="Arial" w:hAnsi="Arial" w:cs="Arial"/>
          <w:b/>
          <w:color w:val="000000"/>
          <w:sz w:val="22"/>
          <w:szCs w:val="22"/>
        </w:rPr>
        <w:t xml:space="preserve"> </w:t>
      </w:r>
      <w:r>
        <w:rPr>
          <w:rFonts w:ascii="Arial" w:eastAsia="Arial" w:hAnsi="Arial" w:cs="Arial"/>
          <w:b/>
          <w:color w:val="FF0000"/>
          <w:sz w:val="22"/>
          <w:szCs w:val="22"/>
        </w:rPr>
        <w:t>VJ808</w:t>
      </w:r>
      <w:r>
        <w:rPr>
          <w:rFonts w:ascii="Arial" w:eastAsia="Arial" w:hAnsi="Arial" w:cs="Arial"/>
          <w:b/>
          <w:color w:val="0070C0"/>
          <w:sz w:val="22"/>
          <w:szCs w:val="22"/>
        </w:rPr>
        <w:t xml:space="preserve"> </w:t>
      </w:r>
      <w:r>
        <w:rPr>
          <w:rFonts w:ascii="Arial" w:eastAsia="Arial" w:hAnsi="Arial" w:cs="Arial"/>
          <w:color w:val="000000"/>
          <w:sz w:val="22"/>
          <w:szCs w:val="22"/>
        </w:rPr>
        <w:t>lúc</w:t>
      </w:r>
      <w:r>
        <w:rPr>
          <w:rFonts w:ascii="Arial" w:eastAsia="Arial" w:hAnsi="Arial" w:cs="Arial"/>
          <w:b/>
          <w:color w:val="0070C0"/>
          <w:sz w:val="22"/>
          <w:szCs w:val="22"/>
        </w:rPr>
        <w:t xml:space="preserve"> 11:55</w:t>
      </w:r>
    </w:p>
    <w:p w14:paraId="33416830" w14:textId="6E1CEAE7" w:rsidR="00887E25" w:rsidRDefault="0061126E">
      <w:pPr>
        <w:widowControl w:val="0"/>
        <w:tabs>
          <w:tab w:val="left" w:pos="6660"/>
          <w:tab w:val="left" w:pos="6840"/>
        </w:tabs>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Đoàn về tới HCM chia tay quý </w:t>
      </w:r>
      <w:proofErr w:type="gramStart"/>
      <w:r>
        <w:rPr>
          <w:rFonts w:ascii="Arial" w:eastAsia="Arial" w:hAnsi="Arial" w:cs="Arial"/>
          <w:color w:val="000000"/>
          <w:sz w:val="22"/>
          <w:szCs w:val="22"/>
        </w:rPr>
        <w:t>khách .</w:t>
      </w:r>
      <w:proofErr w:type="gramEnd"/>
      <w:r>
        <w:rPr>
          <w:rFonts w:ascii="Arial" w:eastAsia="Arial" w:hAnsi="Arial" w:cs="Arial"/>
          <w:color w:val="000000"/>
          <w:sz w:val="22"/>
          <w:szCs w:val="22"/>
        </w:rPr>
        <w:t xml:space="preserve"> Hẹn gặp lại qúy khách trong những chuyến đi tiếp theo.</w:t>
      </w:r>
    </w:p>
    <w:p w14:paraId="6F46D7D8" w14:textId="57813139" w:rsidR="00887E25" w:rsidRDefault="00887E25">
      <w:pPr>
        <w:widowControl w:val="0"/>
        <w:tabs>
          <w:tab w:val="left" w:pos="6660"/>
          <w:tab w:val="left" w:pos="6840"/>
        </w:tabs>
        <w:spacing w:line="276" w:lineRule="auto"/>
        <w:jc w:val="both"/>
        <w:rPr>
          <w:color w:val="000000"/>
          <w:sz w:val="26"/>
          <w:szCs w:val="26"/>
        </w:rPr>
      </w:pPr>
    </w:p>
    <w:p w14:paraId="0BD37494" w14:textId="1B45DD94" w:rsidR="00887E25" w:rsidRDefault="00887E25">
      <w:pPr>
        <w:widowControl w:val="0"/>
        <w:tabs>
          <w:tab w:val="left" w:pos="6660"/>
          <w:tab w:val="left" w:pos="6840"/>
        </w:tabs>
        <w:spacing w:line="276" w:lineRule="auto"/>
        <w:jc w:val="both"/>
        <w:rPr>
          <w:color w:val="000000"/>
          <w:sz w:val="26"/>
          <w:szCs w:val="26"/>
        </w:rPr>
      </w:pPr>
    </w:p>
    <w:p w14:paraId="4A2C1606" w14:textId="2D01E694" w:rsidR="00887E25" w:rsidRDefault="0061126E">
      <w:pPr>
        <w:pBdr>
          <w:top w:val="nil"/>
          <w:left w:val="nil"/>
          <w:bottom w:val="nil"/>
          <w:right w:val="nil"/>
          <w:between w:val="nil"/>
        </w:pBdr>
        <w:tabs>
          <w:tab w:val="center" w:pos="4680"/>
          <w:tab w:val="right" w:pos="9360"/>
          <w:tab w:val="left" w:pos="567"/>
        </w:tabs>
        <w:spacing w:line="276" w:lineRule="auto"/>
        <w:ind w:left="640" w:hanging="640"/>
        <w:jc w:val="center"/>
        <w:rPr>
          <w:b/>
          <w:color w:val="0070C0"/>
          <w:sz w:val="32"/>
          <w:szCs w:val="32"/>
        </w:rPr>
      </w:pPr>
      <w:r>
        <w:rPr>
          <w:b/>
          <w:color w:val="0070C0"/>
          <w:sz w:val="32"/>
          <w:szCs w:val="32"/>
        </w:rPr>
        <w:t>Chia tay Quý khách và kết thúc chương trình. Hẹn gặp lại quý khách!</w:t>
      </w:r>
    </w:p>
    <w:p w14:paraId="1855D03B" w14:textId="3FA8F402" w:rsidR="00887E25" w:rsidRDefault="0061126E">
      <w:pPr>
        <w:shd w:val="clear" w:color="auto" w:fill="FFFFFF"/>
        <w:jc w:val="center"/>
        <w:rPr>
          <w:i/>
          <w:color w:val="000000"/>
          <w:sz w:val="26"/>
          <w:szCs w:val="26"/>
        </w:rPr>
      </w:pPr>
      <w:r>
        <w:rPr>
          <w:b/>
          <w:i/>
          <w:color w:val="0070C0"/>
          <w:sz w:val="26"/>
          <w:szCs w:val="26"/>
        </w:rPr>
        <w:t>Lưu ý:</w:t>
      </w:r>
      <w:r>
        <w:rPr>
          <w:i/>
          <w:color w:val="0070C0"/>
          <w:sz w:val="26"/>
          <w:szCs w:val="26"/>
        </w:rPr>
        <w:t xml:space="preserve"> </w:t>
      </w:r>
      <w:r>
        <w:rPr>
          <w:i/>
          <w:color w:val="000000"/>
          <w:sz w:val="26"/>
          <w:szCs w:val="26"/>
        </w:rPr>
        <w:t>Thứ tự các điểm tham quan có thể thay đổi tùy theo hoàn cảnh thực tế và điều kiện thời tiết, tuy nhiên số lượng các điểm tham quan không thay đổi.</w:t>
      </w:r>
    </w:p>
    <w:p w14:paraId="2F221810" w14:textId="77777777" w:rsidR="00887E25" w:rsidRDefault="00887E25">
      <w:pPr>
        <w:widowControl w:val="0"/>
        <w:spacing w:line="276" w:lineRule="auto"/>
        <w:jc w:val="both"/>
        <w:rPr>
          <w:rFonts w:ascii="Arial" w:eastAsia="Arial" w:hAnsi="Arial" w:cs="Arial"/>
          <w:color w:val="000000"/>
          <w:sz w:val="26"/>
          <w:szCs w:val="26"/>
        </w:rPr>
      </w:pPr>
    </w:p>
    <w:tbl>
      <w:tblPr>
        <w:tblStyle w:val="a3"/>
        <w:tblpPr w:leftFromText="180" w:rightFromText="180" w:topFromText="100" w:bottomFromText="100" w:vertAnchor="text" w:tblpY="113"/>
        <w:tblW w:w="1105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1345"/>
        <w:gridCol w:w="2160"/>
        <w:gridCol w:w="2520"/>
        <w:gridCol w:w="2700"/>
        <w:gridCol w:w="2327"/>
      </w:tblGrid>
      <w:tr w:rsidR="00887E25" w14:paraId="0394E273" w14:textId="77777777">
        <w:trPr>
          <w:trHeight w:val="1430"/>
        </w:trPr>
        <w:tc>
          <w:tcPr>
            <w:tcW w:w="11052" w:type="dxa"/>
            <w:gridSpan w:val="5"/>
            <w:tcBorders>
              <w:top w:val="single" w:sz="4" w:space="0" w:color="000000"/>
              <w:left w:val="single" w:sz="4" w:space="0" w:color="000000"/>
              <w:bottom w:val="single" w:sz="4" w:space="0" w:color="000000"/>
              <w:right w:val="single" w:sz="4" w:space="0" w:color="000000"/>
            </w:tcBorders>
            <w:shd w:val="clear" w:color="auto" w:fill="0070C0"/>
            <w:vAlign w:val="center"/>
          </w:tcPr>
          <w:p w14:paraId="4A01F33B" w14:textId="64405493" w:rsidR="00887E25" w:rsidRDefault="0061126E">
            <w:pPr>
              <w:pBdr>
                <w:top w:val="nil"/>
                <w:left w:val="nil"/>
                <w:bottom w:val="nil"/>
                <w:right w:val="nil"/>
                <w:between w:val="nil"/>
              </w:pBdr>
              <w:jc w:val="center"/>
              <w:rPr>
                <w:rFonts w:ascii="Arial" w:eastAsia="Arial" w:hAnsi="Arial" w:cs="Arial"/>
                <w:b/>
                <w:color w:val="FFFF00"/>
                <w:sz w:val="28"/>
                <w:szCs w:val="28"/>
              </w:rPr>
            </w:pPr>
            <w:r>
              <w:rPr>
                <w:rFonts w:ascii="Arial" w:eastAsia="Arial" w:hAnsi="Arial" w:cs="Arial"/>
                <w:b/>
                <w:color w:val="FFFFFF"/>
                <w:sz w:val="28"/>
                <w:szCs w:val="28"/>
              </w:rPr>
              <w:t>Thông tin chuyến bay</w:t>
            </w:r>
            <w:r>
              <w:rPr>
                <w:rFonts w:ascii="Arial" w:eastAsia="Arial" w:hAnsi="Arial" w:cs="Arial"/>
                <w:b/>
                <w:color w:val="FFFFFF"/>
                <w:sz w:val="28"/>
                <w:szCs w:val="28"/>
              </w:rPr>
              <w:br/>
            </w:r>
            <w:r>
              <w:rPr>
                <w:rFonts w:ascii="Arial" w:eastAsia="Arial" w:hAnsi="Arial" w:cs="Arial"/>
                <w:b/>
                <w:color w:val="FFFF00"/>
                <w:sz w:val="28"/>
                <w:szCs w:val="28"/>
              </w:rPr>
              <w:t xml:space="preserve">VJ809 SGNHKT </w:t>
            </w:r>
            <w:proofErr w:type="gramStart"/>
            <w:r>
              <w:rPr>
                <w:rFonts w:ascii="Arial" w:eastAsia="Arial" w:hAnsi="Arial" w:cs="Arial"/>
                <w:b/>
                <w:color w:val="FFFF00"/>
                <w:sz w:val="28"/>
                <w:szCs w:val="28"/>
              </w:rPr>
              <w:t>10:30  –</w:t>
            </w:r>
            <w:proofErr w:type="gramEnd"/>
            <w:r>
              <w:rPr>
                <w:rFonts w:ascii="Arial" w:eastAsia="Arial" w:hAnsi="Arial" w:cs="Arial"/>
                <w:b/>
                <w:color w:val="FFFF00"/>
                <w:sz w:val="28"/>
                <w:szCs w:val="28"/>
              </w:rPr>
              <w:t xml:space="preserve"> 12:30</w:t>
            </w:r>
          </w:p>
          <w:p w14:paraId="47DCFAF8" w14:textId="77777777" w:rsidR="00887E25" w:rsidRDefault="0061126E">
            <w:pPr>
              <w:pBdr>
                <w:top w:val="nil"/>
                <w:left w:val="nil"/>
                <w:bottom w:val="nil"/>
                <w:right w:val="nil"/>
                <w:between w:val="nil"/>
              </w:pBdr>
              <w:jc w:val="center"/>
              <w:rPr>
                <w:b/>
                <w:color w:val="FFFFFF"/>
                <w:sz w:val="44"/>
                <w:szCs w:val="44"/>
              </w:rPr>
            </w:pPr>
            <w:r>
              <w:rPr>
                <w:rFonts w:ascii="Arial" w:eastAsia="Arial" w:hAnsi="Arial" w:cs="Arial"/>
                <w:b/>
                <w:color w:val="FFFF00"/>
                <w:sz w:val="28"/>
                <w:szCs w:val="28"/>
              </w:rPr>
              <w:t xml:space="preserve"> VJ808 HKTSGN </w:t>
            </w:r>
            <w:proofErr w:type="gramStart"/>
            <w:r>
              <w:rPr>
                <w:rFonts w:ascii="Arial" w:eastAsia="Arial" w:hAnsi="Arial" w:cs="Arial"/>
                <w:b/>
                <w:color w:val="FFFF00"/>
                <w:sz w:val="28"/>
                <w:szCs w:val="28"/>
              </w:rPr>
              <w:t>11:55  –</w:t>
            </w:r>
            <w:proofErr w:type="gramEnd"/>
            <w:r>
              <w:rPr>
                <w:rFonts w:ascii="Arial" w:eastAsia="Arial" w:hAnsi="Arial" w:cs="Arial"/>
                <w:b/>
                <w:color w:val="FFFF00"/>
                <w:sz w:val="28"/>
                <w:szCs w:val="28"/>
              </w:rPr>
              <w:t xml:space="preserve"> 13:55</w:t>
            </w:r>
          </w:p>
        </w:tc>
      </w:tr>
      <w:tr w:rsidR="00887E25" w14:paraId="5DFD7322" w14:textId="77777777">
        <w:trPr>
          <w:trHeight w:val="530"/>
        </w:trPr>
        <w:tc>
          <w:tcPr>
            <w:tcW w:w="3505" w:type="dxa"/>
            <w:gridSpan w:val="2"/>
            <w:vMerge w:val="restart"/>
            <w:tcBorders>
              <w:top w:val="single" w:sz="4" w:space="0" w:color="000000"/>
              <w:left w:val="single" w:sz="4" w:space="0" w:color="000000"/>
              <w:bottom w:val="single" w:sz="4" w:space="0" w:color="000000"/>
              <w:right w:val="single" w:sz="4" w:space="0" w:color="000000"/>
            </w:tcBorders>
            <w:shd w:val="clear" w:color="auto" w:fill="0070C0"/>
            <w:vAlign w:val="center"/>
          </w:tcPr>
          <w:p w14:paraId="01C00DE7" w14:textId="77777777" w:rsidR="00887E25" w:rsidRDefault="0061126E">
            <w:pPr>
              <w:pBdr>
                <w:top w:val="nil"/>
                <w:left w:val="nil"/>
                <w:bottom w:val="nil"/>
                <w:right w:val="nil"/>
                <w:between w:val="nil"/>
              </w:pBdr>
              <w:jc w:val="center"/>
              <w:rPr>
                <w:b/>
                <w:color w:val="FFFFFF"/>
                <w:sz w:val="28"/>
                <w:szCs w:val="28"/>
              </w:rPr>
            </w:pPr>
            <w:r>
              <w:rPr>
                <w:b/>
                <w:color w:val="FFFFFF"/>
                <w:sz w:val="28"/>
                <w:szCs w:val="28"/>
              </w:rPr>
              <w:t>KHỞI HÀNH</w:t>
            </w:r>
          </w:p>
        </w:tc>
        <w:tc>
          <w:tcPr>
            <w:tcW w:w="7547"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14:paraId="3FE20C44" w14:textId="77777777" w:rsidR="00887E25" w:rsidRDefault="0061126E">
            <w:pPr>
              <w:pBdr>
                <w:top w:val="nil"/>
                <w:left w:val="nil"/>
                <w:bottom w:val="nil"/>
                <w:right w:val="nil"/>
                <w:between w:val="nil"/>
              </w:pBdr>
              <w:jc w:val="center"/>
              <w:rPr>
                <w:b/>
                <w:color w:val="FFFFFF"/>
                <w:sz w:val="40"/>
                <w:szCs w:val="40"/>
              </w:rPr>
            </w:pPr>
            <w:r>
              <w:rPr>
                <w:b/>
                <w:color w:val="FFFFFF"/>
                <w:sz w:val="40"/>
                <w:szCs w:val="40"/>
              </w:rPr>
              <w:t>GIÁ TOUR TRỌN GÓI</w:t>
            </w:r>
          </w:p>
        </w:tc>
      </w:tr>
      <w:tr w:rsidR="00887E25" w14:paraId="5F5A520B" w14:textId="77777777">
        <w:trPr>
          <w:trHeight w:val="1070"/>
        </w:trPr>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0070C0"/>
            <w:vAlign w:val="center"/>
          </w:tcPr>
          <w:p w14:paraId="5F36B571" w14:textId="77777777" w:rsidR="00887E25" w:rsidRDefault="00887E25">
            <w:pPr>
              <w:widowControl w:val="0"/>
              <w:pBdr>
                <w:top w:val="nil"/>
                <w:left w:val="nil"/>
                <w:bottom w:val="nil"/>
                <w:right w:val="nil"/>
                <w:between w:val="nil"/>
              </w:pBdr>
              <w:spacing w:line="276" w:lineRule="auto"/>
              <w:rPr>
                <w:b/>
                <w:color w:val="FFFFFF"/>
                <w:sz w:val="40"/>
                <w:szCs w:val="40"/>
              </w:rPr>
            </w:pPr>
          </w:p>
        </w:tc>
        <w:tc>
          <w:tcPr>
            <w:tcW w:w="2520"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50DBA4F0" w14:textId="77777777" w:rsidR="00887E25" w:rsidRDefault="0061126E">
            <w:pPr>
              <w:pBdr>
                <w:top w:val="nil"/>
                <w:left w:val="nil"/>
                <w:bottom w:val="nil"/>
                <w:right w:val="nil"/>
                <w:between w:val="nil"/>
              </w:pBdr>
              <w:jc w:val="center"/>
              <w:rPr>
                <w:b/>
                <w:color w:val="FFFFFF"/>
                <w:sz w:val="28"/>
                <w:szCs w:val="28"/>
              </w:rPr>
            </w:pPr>
            <w:r>
              <w:rPr>
                <w:b/>
                <w:color w:val="FFFFFF"/>
                <w:sz w:val="28"/>
                <w:szCs w:val="28"/>
              </w:rPr>
              <w:t xml:space="preserve">NGƯỜI LỚN </w:t>
            </w:r>
            <w:r>
              <w:rPr>
                <w:b/>
                <w:color w:val="FFFFFF"/>
                <w:sz w:val="28"/>
                <w:szCs w:val="28"/>
              </w:rPr>
              <w:br/>
              <w:t>(từ 11 tuổi)</w:t>
            </w:r>
            <w:r>
              <w:rPr>
                <w:b/>
                <w:color w:val="FFFFFF"/>
                <w:sz w:val="28"/>
                <w:szCs w:val="28"/>
              </w:rPr>
              <w:br/>
            </w:r>
          </w:p>
        </w:tc>
        <w:tc>
          <w:tcPr>
            <w:tcW w:w="2700"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155372D1" w14:textId="77777777" w:rsidR="00887E25" w:rsidRDefault="0061126E">
            <w:pPr>
              <w:pBdr>
                <w:top w:val="nil"/>
                <w:left w:val="nil"/>
                <w:bottom w:val="nil"/>
                <w:right w:val="nil"/>
                <w:between w:val="nil"/>
              </w:pBdr>
              <w:jc w:val="center"/>
              <w:rPr>
                <w:b/>
                <w:color w:val="FFFFFF"/>
                <w:sz w:val="28"/>
                <w:szCs w:val="28"/>
              </w:rPr>
            </w:pPr>
            <w:r>
              <w:rPr>
                <w:b/>
                <w:color w:val="FFFFFF"/>
                <w:sz w:val="28"/>
                <w:szCs w:val="28"/>
              </w:rPr>
              <w:t>Trẻ em (2 -11 tuổi)</w:t>
            </w:r>
            <w:r>
              <w:rPr>
                <w:b/>
                <w:color w:val="FFFFFF"/>
                <w:sz w:val="28"/>
                <w:szCs w:val="28"/>
              </w:rPr>
              <w:br/>
            </w:r>
            <w:r>
              <w:rPr>
                <w:b/>
                <w:color w:val="FFFFFF"/>
                <w:sz w:val="22"/>
                <w:szCs w:val="22"/>
              </w:rPr>
              <w:t xml:space="preserve">Ngủ chung giường </w:t>
            </w:r>
            <w:r>
              <w:rPr>
                <w:b/>
                <w:color w:val="FFFFFF"/>
                <w:sz w:val="22"/>
                <w:szCs w:val="22"/>
              </w:rPr>
              <w:br/>
              <w:t>với người lớn</w:t>
            </w:r>
          </w:p>
        </w:tc>
        <w:tc>
          <w:tcPr>
            <w:tcW w:w="2327"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3D68776B" w14:textId="494EFBB6" w:rsidR="00887E25" w:rsidRDefault="0061126E">
            <w:pPr>
              <w:pBdr>
                <w:top w:val="nil"/>
                <w:left w:val="nil"/>
                <w:bottom w:val="nil"/>
                <w:right w:val="nil"/>
                <w:between w:val="nil"/>
              </w:pBdr>
              <w:jc w:val="center"/>
              <w:rPr>
                <w:b/>
                <w:color w:val="FFFFFF"/>
                <w:sz w:val="26"/>
                <w:szCs w:val="26"/>
              </w:rPr>
            </w:pPr>
            <w:r>
              <w:rPr>
                <w:b/>
                <w:color w:val="FFFFFF"/>
                <w:sz w:val="28"/>
                <w:szCs w:val="28"/>
              </w:rPr>
              <w:t>Em bé</w:t>
            </w:r>
            <w:r>
              <w:rPr>
                <w:b/>
                <w:color w:val="FFFFFF"/>
                <w:sz w:val="26"/>
                <w:szCs w:val="26"/>
              </w:rPr>
              <w:t xml:space="preserve"> (dưới 2 tuổi)</w:t>
            </w:r>
          </w:p>
          <w:p w14:paraId="6BBA2640" w14:textId="77777777" w:rsidR="00887E25" w:rsidRDefault="0061126E">
            <w:pPr>
              <w:pBdr>
                <w:top w:val="nil"/>
                <w:left w:val="nil"/>
                <w:bottom w:val="nil"/>
                <w:right w:val="nil"/>
                <w:between w:val="nil"/>
              </w:pBdr>
              <w:jc w:val="center"/>
              <w:rPr>
                <w:b/>
                <w:color w:val="FFFFFF"/>
                <w:sz w:val="22"/>
                <w:szCs w:val="22"/>
              </w:rPr>
            </w:pPr>
            <w:r>
              <w:rPr>
                <w:b/>
                <w:color w:val="FFFFFF"/>
                <w:sz w:val="22"/>
                <w:szCs w:val="22"/>
              </w:rPr>
              <w:t>Ngủ chung giường</w:t>
            </w:r>
            <w:r>
              <w:rPr>
                <w:b/>
                <w:color w:val="FFFFFF"/>
                <w:sz w:val="22"/>
                <w:szCs w:val="22"/>
              </w:rPr>
              <w:br/>
              <w:t xml:space="preserve"> với người lớn</w:t>
            </w:r>
          </w:p>
        </w:tc>
      </w:tr>
      <w:tr w:rsidR="00887E25" w14:paraId="0D5AC8A6" w14:textId="77777777">
        <w:trPr>
          <w:trHeight w:val="437"/>
        </w:trPr>
        <w:tc>
          <w:tcPr>
            <w:tcW w:w="1345" w:type="dxa"/>
            <w:tcBorders>
              <w:left w:val="single" w:sz="4" w:space="0" w:color="000000"/>
              <w:bottom w:val="single" w:sz="4" w:space="0" w:color="000000"/>
              <w:right w:val="single" w:sz="4" w:space="0" w:color="000000"/>
            </w:tcBorders>
            <w:vAlign w:val="center"/>
          </w:tcPr>
          <w:p w14:paraId="270A664F" w14:textId="5B740B13" w:rsidR="00887E25" w:rsidRPr="00584C66" w:rsidRDefault="0061126E">
            <w:pPr>
              <w:ind w:hanging="60"/>
              <w:jc w:val="center"/>
              <w:rPr>
                <w:b/>
                <w:color w:val="000000"/>
                <w:sz w:val="28"/>
                <w:szCs w:val="28"/>
                <w:lang w:val="vi-VN"/>
              </w:rPr>
            </w:pPr>
            <w:r>
              <w:rPr>
                <w:b/>
                <w:color w:val="000000"/>
                <w:sz w:val="28"/>
                <w:szCs w:val="28"/>
              </w:rPr>
              <w:t xml:space="preserve">Tháng </w:t>
            </w:r>
            <w:r w:rsidR="00584C66">
              <w:rPr>
                <w:b/>
                <w:color w:val="000000"/>
                <w:sz w:val="28"/>
                <w:szCs w:val="28"/>
              </w:rPr>
              <w:t>06</w:t>
            </w:r>
          </w:p>
        </w:tc>
        <w:tc>
          <w:tcPr>
            <w:tcW w:w="2160" w:type="dxa"/>
            <w:tcBorders>
              <w:top w:val="single" w:sz="4" w:space="0" w:color="000000"/>
              <w:left w:val="single" w:sz="4" w:space="0" w:color="000000"/>
              <w:bottom w:val="single" w:sz="4" w:space="0" w:color="000000"/>
              <w:right w:val="single" w:sz="4" w:space="0" w:color="000000"/>
            </w:tcBorders>
            <w:vAlign w:val="center"/>
          </w:tcPr>
          <w:p w14:paraId="5503B745" w14:textId="20BD4037" w:rsidR="00887E25" w:rsidRPr="00584C66" w:rsidRDefault="00584C66">
            <w:pPr>
              <w:ind w:hanging="60"/>
              <w:jc w:val="center"/>
              <w:rPr>
                <w:b/>
                <w:color w:val="00B050"/>
                <w:sz w:val="30"/>
                <w:szCs w:val="30"/>
                <w:lang w:val="vi-VN"/>
              </w:rPr>
            </w:pPr>
            <w:r>
              <w:rPr>
                <w:b/>
                <w:color w:val="00B050"/>
                <w:sz w:val="30"/>
                <w:szCs w:val="30"/>
                <w:lang w:val="vi-VN"/>
              </w:rPr>
              <w:t>06,20</w:t>
            </w:r>
          </w:p>
        </w:tc>
        <w:tc>
          <w:tcPr>
            <w:tcW w:w="2520" w:type="dxa"/>
            <w:tcBorders>
              <w:top w:val="single" w:sz="4" w:space="0" w:color="000000"/>
              <w:left w:val="single" w:sz="4" w:space="0" w:color="000000"/>
              <w:bottom w:val="single" w:sz="4" w:space="0" w:color="000000"/>
              <w:right w:val="single" w:sz="4" w:space="0" w:color="000000"/>
            </w:tcBorders>
            <w:vAlign w:val="center"/>
          </w:tcPr>
          <w:p w14:paraId="0A9AB25A" w14:textId="50A47D01" w:rsidR="00887E25" w:rsidRDefault="0061126E">
            <w:pPr>
              <w:ind w:right="-108"/>
              <w:jc w:val="center"/>
              <w:rPr>
                <w:b/>
                <w:color w:val="FF0000"/>
                <w:sz w:val="36"/>
                <w:szCs w:val="36"/>
              </w:rPr>
            </w:pPr>
            <w:r>
              <w:rPr>
                <w:b/>
                <w:color w:val="FF0000"/>
                <w:sz w:val="36"/>
                <w:szCs w:val="36"/>
              </w:rPr>
              <w:t>1</w:t>
            </w:r>
            <w:r w:rsidR="00584C66">
              <w:rPr>
                <w:b/>
                <w:color w:val="FF0000"/>
                <w:sz w:val="36"/>
                <w:szCs w:val="36"/>
                <w:lang w:val="vi-VN"/>
              </w:rPr>
              <w:t>1</w:t>
            </w:r>
            <w:r>
              <w:rPr>
                <w:b/>
                <w:color w:val="FF0000"/>
                <w:sz w:val="36"/>
                <w:szCs w:val="36"/>
              </w:rPr>
              <w:t>.</w:t>
            </w:r>
            <w:r w:rsidR="00584C66">
              <w:rPr>
                <w:b/>
                <w:color w:val="FF0000"/>
                <w:sz w:val="36"/>
                <w:szCs w:val="36"/>
                <w:lang w:val="vi-VN"/>
              </w:rPr>
              <w:t>6</w:t>
            </w:r>
            <w:r>
              <w:rPr>
                <w:b/>
                <w:color w:val="FF0000"/>
                <w:sz w:val="36"/>
                <w:szCs w:val="36"/>
              </w:rPr>
              <w:t>90.000</w:t>
            </w:r>
          </w:p>
        </w:tc>
        <w:tc>
          <w:tcPr>
            <w:tcW w:w="2700" w:type="dxa"/>
            <w:tcBorders>
              <w:top w:val="single" w:sz="4" w:space="0" w:color="000000"/>
              <w:left w:val="single" w:sz="4" w:space="0" w:color="000000"/>
              <w:bottom w:val="single" w:sz="4" w:space="0" w:color="000000"/>
              <w:right w:val="single" w:sz="4" w:space="0" w:color="000000"/>
            </w:tcBorders>
            <w:vAlign w:val="center"/>
          </w:tcPr>
          <w:p w14:paraId="6BB8E9D4" w14:textId="02E89717" w:rsidR="00887E25" w:rsidRDefault="00584C66">
            <w:pPr>
              <w:ind w:right="-108"/>
              <w:jc w:val="center"/>
              <w:rPr>
                <w:b/>
                <w:color w:val="FF0000"/>
                <w:sz w:val="36"/>
                <w:szCs w:val="36"/>
              </w:rPr>
            </w:pPr>
            <w:r>
              <w:rPr>
                <w:b/>
                <w:color w:val="FF0000"/>
                <w:sz w:val="36"/>
                <w:szCs w:val="36"/>
                <w:lang w:val="vi-VN"/>
              </w:rPr>
              <w:t>9</w:t>
            </w:r>
            <w:r w:rsidR="0061126E">
              <w:rPr>
                <w:b/>
                <w:color w:val="FF0000"/>
                <w:sz w:val="36"/>
                <w:szCs w:val="36"/>
              </w:rPr>
              <w:t>.</w:t>
            </w:r>
            <w:r>
              <w:rPr>
                <w:b/>
                <w:color w:val="FF0000"/>
                <w:sz w:val="36"/>
                <w:szCs w:val="36"/>
                <w:lang w:val="vi-VN"/>
              </w:rPr>
              <w:t>9</w:t>
            </w:r>
            <w:r w:rsidR="0061126E">
              <w:rPr>
                <w:b/>
                <w:color w:val="FF0000"/>
                <w:sz w:val="36"/>
                <w:szCs w:val="36"/>
              </w:rPr>
              <w:t>90.000</w:t>
            </w:r>
          </w:p>
        </w:tc>
        <w:tc>
          <w:tcPr>
            <w:tcW w:w="2327" w:type="dxa"/>
            <w:tcBorders>
              <w:top w:val="single" w:sz="4" w:space="0" w:color="000000"/>
              <w:left w:val="single" w:sz="4" w:space="0" w:color="000000"/>
              <w:bottom w:val="single" w:sz="4" w:space="0" w:color="000000"/>
              <w:right w:val="single" w:sz="4" w:space="0" w:color="000000"/>
            </w:tcBorders>
            <w:vAlign w:val="center"/>
          </w:tcPr>
          <w:p w14:paraId="2FEF60A1" w14:textId="563242EB" w:rsidR="00887E25" w:rsidRDefault="00584C66">
            <w:pPr>
              <w:ind w:right="-108"/>
              <w:jc w:val="center"/>
              <w:rPr>
                <w:b/>
                <w:color w:val="FF0000"/>
                <w:sz w:val="36"/>
                <w:szCs w:val="36"/>
              </w:rPr>
            </w:pPr>
            <w:r>
              <w:rPr>
                <w:b/>
                <w:color w:val="FF0000"/>
                <w:sz w:val="36"/>
                <w:szCs w:val="36"/>
                <w:lang w:val="vi-VN"/>
              </w:rPr>
              <w:t>3</w:t>
            </w:r>
            <w:r w:rsidR="0061126E">
              <w:rPr>
                <w:b/>
                <w:color w:val="FF0000"/>
                <w:sz w:val="36"/>
                <w:szCs w:val="36"/>
              </w:rPr>
              <w:t>.</w:t>
            </w:r>
            <w:r>
              <w:rPr>
                <w:b/>
                <w:color w:val="FF0000"/>
                <w:sz w:val="36"/>
                <w:szCs w:val="36"/>
                <w:lang w:val="vi-VN"/>
              </w:rPr>
              <w:t>6</w:t>
            </w:r>
            <w:r w:rsidR="0061126E">
              <w:rPr>
                <w:b/>
                <w:color w:val="FF0000"/>
                <w:sz w:val="36"/>
                <w:szCs w:val="36"/>
              </w:rPr>
              <w:t>90.000</w:t>
            </w:r>
          </w:p>
        </w:tc>
      </w:tr>
      <w:tr w:rsidR="00584C66" w14:paraId="34E5C633" w14:textId="77777777">
        <w:trPr>
          <w:trHeight w:val="470"/>
        </w:trPr>
        <w:tc>
          <w:tcPr>
            <w:tcW w:w="1345" w:type="dxa"/>
            <w:tcBorders>
              <w:top w:val="single" w:sz="4" w:space="0" w:color="000000"/>
              <w:left w:val="single" w:sz="4" w:space="0" w:color="000000"/>
              <w:bottom w:val="single" w:sz="4" w:space="0" w:color="000000"/>
              <w:right w:val="single" w:sz="4" w:space="0" w:color="000000"/>
            </w:tcBorders>
            <w:vAlign w:val="center"/>
          </w:tcPr>
          <w:p w14:paraId="6ED038B5" w14:textId="3AAD880F" w:rsidR="00584C66" w:rsidRPr="00584C66" w:rsidRDefault="00584C66" w:rsidP="00584C66">
            <w:pPr>
              <w:ind w:hanging="60"/>
              <w:jc w:val="center"/>
              <w:rPr>
                <w:b/>
                <w:color w:val="000000"/>
                <w:sz w:val="28"/>
                <w:szCs w:val="28"/>
                <w:lang w:val="vi-VN"/>
              </w:rPr>
            </w:pPr>
            <w:r>
              <w:rPr>
                <w:b/>
                <w:color w:val="000000"/>
                <w:sz w:val="28"/>
                <w:szCs w:val="28"/>
              </w:rPr>
              <w:t>Tháng 07</w:t>
            </w:r>
          </w:p>
        </w:tc>
        <w:tc>
          <w:tcPr>
            <w:tcW w:w="2160" w:type="dxa"/>
            <w:tcBorders>
              <w:top w:val="single" w:sz="4" w:space="0" w:color="000000"/>
              <w:left w:val="single" w:sz="4" w:space="0" w:color="000000"/>
              <w:bottom w:val="single" w:sz="4" w:space="0" w:color="000000"/>
              <w:right w:val="single" w:sz="4" w:space="0" w:color="000000"/>
            </w:tcBorders>
            <w:vAlign w:val="center"/>
          </w:tcPr>
          <w:p w14:paraId="451C5EA1" w14:textId="4017648C" w:rsidR="00584C66" w:rsidRPr="00584C66" w:rsidRDefault="00584C66" w:rsidP="00584C66">
            <w:pPr>
              <w:ind w:hanging="60"/>
              <w:jc w:val="center"/>
              <w:rPr>
                <w:b/>
                <w:color w:val="00B050"/>
                <w:sz w:val="30"/>
                <w:szCs w:val="30"/>
                <w:lang w:val="vi-VN"/>
              </w:rPr>
            </w:pPr>
            <w:r>
              <w:rPr>
                <w:b/>
                <w:color w:val="00B050"/>
                <w:sz w:val="30"/>
                <w:szCs w:val="30"/>
                <w:lang w:val="vi-VN"/>
              </w:rPr>
              <w:t>04,11,18</w:t>
            </w:r>
          </w:p>
        </w:tc>
        <w:tc>
          <w:tcPr>
            <w:tcW w:w="2520" w:type="dxa"/>
            <w:tcBorders>
              <w:top w:val="single" w:sz="4" w:space="0" w:color="000000"/>
              <w:left w:val="single" w:sz="4" w:space="0" w:color="000000"/>
              <w:bottom w:val="single" w:sz="4" w:space="0" w:color="000000"/>
              <w:right w:val="single" w:sz="4" w:space="0" w:color="000000"/>
            </w:tcBorders>
            <w:vAlign w:val="center"/>
          </w:tcPr>
          <w:p w14:paraId="6C672F76" w14:textId="5C4FDB49" w:rsidR="00584C66" w:rsidRDefault="00584C66" w:rsidP="00584C66">
            <w:pPr>
              <w:ind w:right="-108"/>
              <w:jc w:val="center"/>
              <w:rPr>
                <w:b/>
                <w:color w:val="FF0000"/>
                <w:sz w:val="36"/>
                <w:szCs w:val="36"/>
              </w:rPr>
            </w:pPr>
            <w:r>
              <w:rPr>
                <w:b/>
                <w:color w:val="FF0000"/>
                <w:sz w:val="36"/>
                <w:szCs w:val="36"/>
              </w:rPr>
              <w:t>1</w:t>
            </w:r>
            <w:r>
              <w:rPr>
                <w:b/>
                <w:color w:val="FF0000"/>
                <w:sz w:val="36"/>
                <w:szCs w:val="36"/>
                <w:lang w:val="vi-VN"/>
              </w:rPr>
              <w:t>1</w:t>
            </w:r>
            <w:r>
              <w:rPr>
                <w:b/>
                <w:color w:val="FF0000"/>
                <w:sz w:val="36"/>
                <w:szCs w:val="36"/>
              </w:rPr>
              <w:t>.</w:t>
            </w:r>
            <w:r>
              <w:rPr>
                <w:b/>
                <w:color w:val="FF0000"/>
                <w:sz w:val="36"/>
                <w:szCs w:val="36"/>
                <w:lang w:val="vi-VN"/>
              </w:rPr>
              <w:t>6</w:t>
            </w:r>
            <w:r>
              <w:rPr>
                <w:b/>
                <w:color w:val="FF0000"/>
                <w:sz w:val="36"/>
                <w:szCs w:val="36"/>
              </w:rPr>
              <w:t>90.000</w:t>
            </w:r>
          </w:p>
        </w:tc>
        <w:tc>
          <w:tcPr>
            <w:tcW w:w="2700" w:type="dxa"/>
            <w:tcBorders>
              <w:top w:val="single" w:sz="4" w:space="0" w:color="000000"/>
              <w:left w:val="single" w:sz="4" w:space="0" w:color="000000"/>
              <w:bottom w:val="single" w:sz="4" w:space="0" w:color="000000"/>
              <w:right w:val="single" w:sz="4" w:space="0" w:color="000000"/>
            </w:tcBorders>
            <w:vAlign w:val="center"/>
          </w:tcPr>
          <w:p w14:paraId="4D94AE10" w14:textId="5F1793BB" w:rsidR="00584C66" w:rsidRDefault="00584C66" w:rsidP="00584C66">
            <w:pPr>
              <w:ind w:right="-108"/>
              <w:jc w:val="center"/>
              <w:rPr>
                <w:b/>
                <w:color w:val="FF0000"/>
                <w:sz w:val="36"/>
                <w:szCs w:val="36"/>
              </w:rPr>
            </w:pPr>
            <w:r>
              <w:rPr>
                <w:b/>
                <w:color w:val="FF0000"/>
                <w:sz w:val="36"/>
                <w:szCs w:val="36"/>
                <w:lang w:val="vi-VN"/>
              </w:rPr>
              <w:t>9</w:t>
            </w:r>
            <w:r>
              <w:rPr>
                <w:b/>
                <w:color w:val="FF0000"/>
                <w:sz w:val="36"/>
                <w:szCs w:val="36"/>
              </w:rPr>
              <w:t>.</w:t>
            </w:r>
            <w:r>
              <w:rPr>
                <w:b/>
                <w:color w:val="FF0000"/>
                <w:sz w:val="36"/>
                <w:szCs w:val="36"/>
                <w:lang w:val="vi-VN"/>
              </w:rPr>
              <w:t>9</w:t>
            </w:r>
            <w:r>
              <w:rPr>
                <w:b/>
                <w:color w:val="FF0000"/>
                <w:sz w:val="36"/>
                <w:szCs w:val="36"/>
              </w:rPr>
              <w:t>90.000</w:t>
            </w:r>
          </w:p>
        </w:tc>
        <w:tc>
          <w:tcPr>
            <w:tcW w:w="2327" w:type="dxa"/>
            <w:tcBorders>
              <w:top w:val="single" w:sz="4" w:space="0" w:color="000000"/>
              <w:left w:val="single" w:sz="4" w:space="0" w:color="000000"/>
              <w:bottom w:val="single" w:sz="4" w:space="0" w:color="000000"/>
              <w:right w:val="single" w:sz="4" w:space="0" w:color="000000"/>
            </w:tcBorders>
            <w:vAlign w:val="center"/>
          </w:tcPr>
          <w:p w14:paraId="5BE680BD" w14:textId="4B4047E8" w:rsidR="00584C66" w:rsidRDefault="00584C66" w:rsidP="00584C66">
            <w:pPr>
              <w:ind w:right="-108"/>
              <w:jc w:val="center"/>
              <w:rPr>
                <w:b/>
                <w:color w:val="FF0000"/>
                <w:sz w:val="36"/>
                <w:szCs w:val="36"/>
              </w:rPr>
            </w:pPr>
            <w:r>
              <w:rPr>
                <w:b/>
                <w:color w:val="FF0000"/>
                <w:sz w:val="36"/>
                <w:szCs w:val="36"/>
                <w:lang w:val="vi-VN"/>
              </w:rPr>
              <w:t>3</w:t>
            </w:r>
            <w:r>
              <w:rPr>
                <w:b/>
                <w:color w:val="FF0000"/>
                <w:sz w:val="36"/>
                <w:szCs w:val="36"/>
              </w:rPr>
              <w:t>.</w:t>
            </w:r>
            <w:r>
              <w:rPr>
                <w:b/>
                <w:color w:val="FF0000"/>
                <w:sz w:val="36"/>
                <w:szCs w:val="36"/>
                <w:lang w:val="vi-VN"/>
              </w:rPr>
              <w:t>6</w:t>
            </w:r>
            <w:r>
              <w:rPr>
                <w:b/>
                <w:color w:val="FF0000"/>
                <w:sz w:val="36"/>
                <w:szCs w:val="36"/>
              </w:rPr>
              <w:t>90.000</w:t>
            </w:r>
          </w:p>
        </w:tc>
      </w:tr>
      <w:tr w:rsidR="00584C66" w14:paraId="79B655B9" w14:textId="77777777">
        <w:trPr>
          <w:trHeight w:val="470"/>
        </w:trPr>
        <w:tc>
          <w:tcPr>
            <w:tcW w:w="1345" w:type="dxa"/>
            <w:tcBorders>
              <w:top w:val="single" w:sz="4" w:space="0" w:color="000000"/>
              <w:left w:val="single" w:sz="4" w:space="0" w:color="000000"/>
              <w:bottom w:val="single" w:sz="4" w:space="0" w:color="000000"/>
              <w:right w:val="single" w:sz="4" w:space="0" w:color="000000"/>
            </w:tcBorders>
            <w:vAlign w:val="center"/>
          </w:tcPr>
          <w:p w14:paraId="6DF16FD0" w14:textId="17150713" w:rsidR="00584C66" w:rsidRPr="00584C66" w:rsidRDefault="00584C66" w:rsidP="00584C66">
            <w:pPr>
              <w:ind w:hanging="60"/>
              <w:jc w:val="center"/>
              <w:rPr>
                <w:b/>
                <w:color w:val="000000"/>
                <w:sz w:val="28"/>
                <w:szCs w:val="28"/>
                <w:lang w:val="vi-VN"/>
              </w:rPr>
            </w:pPr>
            <w:r>
              <w:rPr>
                <w:b/>
                <w:color w:val="000000"/>
                <w:sz w:val="28"/>
                <w:szCs w:val="28"/>
              </w:rPr>
              <w:t>Tháng 08</w:t>
            </w:r>
          </w:p>
        </w:tc>
        <w:tc>
          <w:tcPr>
            <w:tcW w:w="2160" w:type="dxa"/>
            <w:tcBorders>
              <w:top w:val="single" w:sz="4" w:space="0" w:color="000000"/>
              <w:left w:val="single" w:sz="4" w:space="0" w:color="000000"/>
              <w:bottom w:val="single" w:sz="4" w:space="0" w:color="000000"/>
              <w:right w:val="single" w:sz="4" w:space="0" w:color="000000"/>
            </w:tcBorders>
            <w:vAlign w:val="center"/>
          </w:tcPr>
          <w:p w14:paraId="625B5DDF" w14:textId="7D5306D0" w:rsidR="00584C66" w:rsidRPr="00584C66" w:rsidRDefault="00584C66" w:rsidP="00584C66">
            <w:pPr>
              <w:ind w:hanging="60"/>
              <w:jc w:val="center"/>
              <w:rPr>
                <w:b/>
                <w:color w:val="00B050"/>
                <w:sz w:val="30"/>
                <w:szCs w:val="30"/>
                <w:lang w:val="vi-VN"/>
              </w:rPr>
            </w:pPr>
            <w:r>
              <w:rPr>
                <w:b/>
                <w:color w:val="00B050"/>
                <w:sz w:val="30"/>
                <w:szCs w:val="30"/>
                <w:lang w:val="vi-VN"/>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662D0FA6" w14:textId="3CC86028" w:rsidR="00584C66" w:rsidRDefault="00584C66" w:rsidP="00584C66">
            <w:pPr>
              <w:ind w:right="-108"/>
              <w:jc w:val="center"/>
              <w:rPr>
                <w:b/>
                <w:color w:val="FF0000"/>
                <w:sz w:val="36"/>
                <w:szCs w:val="36"/>
              </w:rPr>
            </w:pPr>
            <w:r>
              <w:rPr>
                <w:b/>
                <w:color w:val="FF0000"/>
                <w:sz w:val="36"/>
                <w:szCs w:val="36"/>
              </w:rPr>
              <w:t>1</w:t>
            </w:r>
            <w:r>
              <w:rPr>
                <w:b/>
                <w:color w:val="FF0000"/>
                <w:sz w:val="36"/>
                <w:szCs w:val="36"/>
                <w:lang w:val="vi-VN"/>
              </w:rPr>
              <w:t>1</w:t>
            </w:r>
            <w:r>
              <w:rPr>
                <w:b/>
                <w:color w:val="FF0000"/>
                <w:sz w:val="36"/>
                <w:szCs w:val="36"/>
              </w:rPr>
              <w:t>.</w:t>
            </w:r>
            <w:r>
              <w:rPr>
                <w:b/>
                <w:color w:val="FF0000"/>
                <w:sz w:val="36"/>
                <w:szCs w:val="36"/>
                <w:lang w:val="vi-VN"/>
              </w:rPr>
              <w:t>6</w:t>
            </w:r>
            <w:r>
              <w:rPr>
                <w:b/>
                <w:color w:val="FF0000"/>
                <w:sz w:val="36"/>
                <w:szCs w:val="36"/>
              </w:rPr>
              <w:t>90.000</w:t>
            </w:r>
          </w:p>
        </w:tc>
        <w:tc>
          <w:tcPr>
            <w:tcW w:w="2700" w:type="dxa"/>
            <w:tcBorders>
              <w:top w:val="single" w:sz="4" w:space="0" w:color="000000"/>
              <w:left w:val="single" w:sz="4" w:space="0" w:color="000000"/>
              <w:bottom w:val="single" w:sz="4" w:space="0" w:color="000000"/>
              <w:right w:val="single" w:sz="4" w:space="0" w:color="000000"/>
            </w:tcBorders>
            <w:vAlign w:val="center"/>
          </w:tcPr>
          <w:p w14:paraId="69BE32C3" w14:textId="379F436F" w:rsidR="00584C66" w:rsidRDefault="00584C66" w:rsidP="00584C66">
            <w:pPr>
              <w:ind w:right="-108"/>
              <w:jc w:val="center"/>
              <w:rPr>
                <w:b/>
                <w:color w:val="FF0000"/>
                <w:sz w:val="36"/>
                <w:szCs w:val="36"/>
              </w:rPr>
            </w:pPr>
            <w:r>
              <w:rPr>
                <w:b/>
                <w:color w:val="FF0000"/>
                <w:sz w:val="36"/>
                <w:szCs w:val="36"/>
                <w:lang w:val="vi-VN"/>
              </w:rPr>
              <w:t>9</w:t>
            </w:r>
            <w:r>
              <w:rPr>
                <w:b/>
                <w:color w:val="FF0000"/>
                <w:sz w:val="36"/>
                <w:szCs w:val="36"/>
              </w:rPr>
              <w:t>.</w:t>
            </w:r>
            <w:r>
              <w:rPr>
                <w:b/>
                <w:color w:val="FF0000"/>
                <w:sz w:val="36"/>
                <w:szCs w:val="36"/>
                <w:lang w:val="vi-VN"/>
              </w:rPr>
              <w:t>9</w:t>
            </w:r>
            <w:r>
              <w:rPr>
                <w:b/>
                <w:color w:val="FF0000"/>
                <w:sz w:val="36"/>
                <w:szCs w:val="36"/>
              </w:rPr>
              <w:t>90.000</w:t>
            </w:r>
          </w:p>
        </w:tc>
        <w:tc>
          <w:tcPr>
            <w:tcW w:w="2327" w:type="dxa"/>
            <w:tcBorders>
              <w:top w:val="single" w:sz="4" w:space="0" w:color="000000"/>
              <w:left w:val="single" w:sz="4" w:space="0" w:color="000000"/>
              <w:bottom w:val="single" w:sz="4" w:space="0" w:color="000000"/>
              <w:right w:val="single" w:sz="4" w:space="0" w:color="000000"/>
            </w:tcBorders>
            <w:vAlign w:val="center"/>
          </w:tcPr>
          <w:p w14:paraId="40AE4C6A" w14:textId="137CFAE1" w:rsidR="00584C66" w:rsidRDefault="00584C66" w:rsidP="00584C66">
            <w:pPr>
              <w:ind w:right="-108"/>
              <w:jc w:val="center"/>
              <w:rPr>
                <w:b/>
                <w:color w:val="FF0000"/>
                <w:sz w:val="36"/>
                <w:szCs w:val="36"/>
              </w:rPr>
            </w:pPr>
            <w:r>
              <w:rPr>
                <w:b/>
                <w:color w:val="FF0000"/>
                <w:sz w:val="36"/>
                <w:szCs w:val="36"/>
                <w:lang w:val="vi-VN"/>
              </w:rPr>
              <w:t>3</w:t>
            </w:r>
            <w:r>
              <w:rPr>
                <w:b/>
                <w:color w:val="FF0000"/>
                <w:sz w:val="36"/>
                <w:szCs w:val="36"/>
              </w:rPr>
              <w:t>.</w:t>
            </w:r>
            <w:r>
              <w:rPr>
                <w:b/>
                <w:color w:val="FF0000"/>
                <w:sz w:val="36"/>
                <w:szCs w:val="36"/>
                <w:lang w:val="vi-VN"/>
              </w:rPr>
              <w:t>6</w:t>
            </w:r>
            <w:r>
              <w:rPr>
                <w:b/>
                <w:color w:val="FF0000"/>
                <w:sz w:val="36"/>
                <w:szCs w:val="36"/>
              </w:rPr>
              <w:t>90.000</w:t>
            </w:r>
          </w:p>
        </w:tc>
      </w:tr>
      <w:tr w:rsidR="00584C66" w14:paraId="5C6FE275" w14:textId="77777777">
        <w:trPr>
          <w:trHeight w:val="437"/>
        </w:trPr>
        <w:tc>
          <w:tcPr>
            <w:tcW w:w="1345" w:type="dxa"/>
            <w:tcBorders>
              <w:top w:val="single" w:sz="4" w:space="0" w:color="000000"/>
              <w:left w:val="single" w:sz="4" w:space="0" w:color="000000"/>
              <w:bottom w:val="single" w:sz="4" w:space="0" w:color="000000"/>
              <w:right w:val="single" w:sz="4" w:space="0" w:color="000000"/>
            </w:tcBorders>
            <w:vAlign w:val="center"/>
          </w:tcPr>
          <w:p w14:paraId="4649DA24" w14:textId="7BFCDA8A" w:rsidR="00584C66" w:rsidRPr="00584C66" w:rsidRDefault="00584C66">
            <w:pPr>
              <w:ind w:hanging="60"/>
              <w:jc w:val="center"/>
              <w:rPr>
                <w:b/>
                <w:color w:val="000000"/>
                <w:sz w:val="28"/>
                <w:szCs w:val="28"/>
                <w:lang w:val="vi-VN"/>
              </w:rPr>
            </w:pPr>
            <w:r>
              <w:rPr>
                <w:b/>
                <w:color w:val="000000"/>
                <w:sz w:val="28"/>
                <w:szCs w:val="28"/>
                <w:lang w:val="vi-VN"/>
              </w:rPr>
              <w:t>Tháng 08</w:t>
            </w:r>
          </w:p>
        </w:tc>
        <w:tc>
          <w:tcPr>
            <w:tcW w:w="2160" w:type="dxa"/>
            <w:tcBorders>
              <w:top w:val="single" w:sz="4" w:space="0" w:color="000000"/>
              <w:left w:val="single" w:sz="4" w:space="0" w:color="000000"/>
              <w:bottom w:val="single" w:sz="4" w:space="0" w:color="000000"/>
              <w:right w:val="single" w:sz="4" w:space="0" w:color="000000"/>
            </w:tcBorders>
            <w:vAlign w:val="center"/>
          </w:tcPr>
          <w:p w14:paraId="1A4260E3" w14:textId="32260FE0" w:rsidR="00584C66" w:rsidRPr="00584C66" w:rsidRDefault="00584C66">
            <w:pPr>
              <w:ind w:hanging="60"/>
              <w:jc w:val="center"/>
              <w:rPr>
                <w:b/>
                <w:color w:val="00B050"/>
                <w:sz w:val="30"/>
                <w:szCs w:val="30"/>
                <w:lang w:val="vi-VN"/>
              </w:rPr>
            </w:pPr>
            <w:r>
              <w:rPr>
                <w:b/>
                <w:color w:val="00B050"/>
                <w:sz w:val="30"/>
                <w:szCs w:val="30"/>
                <w:lang w:val="vi-VN"/>
              </w:rPr>
              <w:t>29</w:t>
            </w:r>
          </w:p>
        </w:tc>
        <w:tc>
          <w:tcPr>
            <w:tcW w:w="2520" w:type="dxa"/>
            <w:tcBorders>
              <w:top w:val="single" w:sz="4" w:space="0" w:color="000000"/>
              <w:left w:val="single" w:sz="4" w:space="0" w:color="000000"/>
              <w:bottom w:val="single" w:sz="4" w:space="0" w:color="000000"/>
              <w:right w:val="single" w:sz="4" w:space="0" w:color="000000"/>
            </w:tcBorders>
            <w:vAlign w:val="center"/>
          </w:tcPr>
          <w:p w14:paraId="7F8B94B7" w14:textId="268AA282" w:rsidR="00584C66" w:rsidRPr="00584C66" w:rsidRDefault="00584C66">
            <w:pPr>
              <w:ind w:right="-108"/>
              <w:jc w:val="center"/>
              <w:rPr>
                <w:b/>
                <w:color w:val="FF0000"/>
                <w:sz w:val="36"/>
                <w:szCs w:val="36"/>
                <w:lang w:val="vi-VN"/>
              </w:rPr>
            </w:pPr>
            <w:r>
              <w:rPr>
                <w:b/>
                <w:color w:val="FF0000"/>
                <w:sz w:val="36"/>
                <w:szCs w:val="36"/>
                <w:lang w:val="vi-VN"/>
              </w:rPr>
              <w:t>9.190.000</w:t>
            </w:r>
          </w:p>
        </w:tc>
        <w:tc>
          <w:tcPr>
            <w:tcW w:w="2700" w:type="dxa"/>
            <w:tcBorders>
              <w:top w:val="single" w:sz="4" w:space="0" w:color="000000"/>
              <w:left w:val="single" w:sz="4" w:space="0" w:color="000000"/>
              <w:bottom w:val="single" w:sz="4" w:space="0" w:color="000000"/>
              <w:right w:val="single" w:sz="4" w:space="0" w:color="000000"/>
            </w:tcBorders>
            <w:vAlign w:val="center"/>
          </w:tcPr>
          <w:p w14:paraId="28D52FC9" w14:textId="31807BD5" w:rsidR="00584C66" w:rsidRPr="00584C66" w:rsidRDefault="00584C66">
            <w:pPr>
              <w:ind w:right="-108"/>
              <w:jc w:val="center"/>
              <w:rPr>
                <w:b/>
                <w:color w:val="FF0000"/>
                <w:sz w:val="36"/>
                <w:szCs w:val="36"/>
                <w:lang w:val="vi-VN"/>
              </w:rPr>
            </w:pPr>
            <w:r>
              <w:rPr>
                <w:b/>
                <w:color w:val="FF0000"/>
                <w:sz w:val="36"/>
                <w:szCs w:val="36"/>
                <w:lang w:val="vi-VN"/>
              </w:rPr>
              <w:t>8.290.000</w:t>
            </w:r>
          </w:p>
        </w:tc>
        <w:tc>
          <w:tcPr>
            <w:tcW w:w="2327" w:type="dxa"/>
            <w:tcBorders>
              <w:top w:val="single" w:sz="4" w:space="0" w:color="000000"/>
              <w:left w:val="single" w:sz="4" w:space="0" w:color="000000"/>
              <w:bottom w:val="single" w:sz="4" w:space="0" w:color="000000"/>
              <w:right w:val="single" w:sz="4" w:space="0" w:color="000000"/>
            </w:tcBorders>
            <w:vAlign w:val="center"/>
          </w:tcPr>
          <w:p w14:paraId="1596FCE0" w14:textId="4568FCCD" w:rsidR="00584C66" w:rsidRPr="00584C66" w:rsidRDefault="00584C66">
            <w:pPr>
              <w:ind w:right="-108"/>
              <w:jc w:val="center"/>
              <w:rPr>
                <w:b/>
                <w:color w:val="FF0000"/>
                <w:sz w:val="36"/>
                <w:szCs w:val="36"/>
                <w:lang w:val="vi-VN"/>
              </w:rPr>
            </w:pPr>
            <w:r>
              <w:rPr>
                <w:b/>
                <w:color w:val="FF0000"/>
                <w:sz w:val="36"/>
                <w:szCs w:val="36"/>
                <w:lang w:val="vi-VN"/>
              </w:rPr>
              <w:t>2.990.000</w:t>
            </w:r>
          </w:p>
        </w:tc>
      </w:tr>
      <w:tr w:rsidR="00584C66" w14:paraId="3B718AE7" w14:textId="77777777">
        <w:trPr>
          <w:trHeight w:val="437"/>
        </w:trPr>
        <w:tc>
          <w:tcPr>
            <w:tcW w:w="1345" w:type="dxa"/>
            <w:tcBorders>
              <w:top w:val="single" w:sz="4" w:space="0" w:color="000000"/>
              <w:left w:val="single" w:sz="4" w:space="0" w:color="000000"/>
              <w:bottom w:val="single" w:sz="4" w:space="0" w:color="000000"/>
              <w:right w:val="single" w:sz="4" w:space="0" w:color="000000"/>
            </w:tcBorders>
            <w:vAlign w:val="center"/>
          </w:tcPr>
          <w:p w14:paraId="63038487" w14:textId="031499BF" w:rsidR="00584C66" w:rsidRPr="00584C66" w:rsidRDefault="00584C66" w:rsidP="00584C66">
            <w:pPr>
              <w:ind w:hanging="60"/>
              <w:jc w:val="center"/>
              <w:rPr>
                <w:b/>
                <w:color w:val="000000"/>
                <w:sz w:val="28"/>
                <w:szCs w:val="28"/>
                <w:lang w:val="vi-VN"/>
              </w:rPr>
            </w:pPr>
            <w:r>
              <w:rPr>
                <w:b/>
                <w:color w:val="000000"/>
                <w:sz w:val="28"/>
                <w:szCs w:val="28"/>
              </w:rPr>
              <w:lastRenderedPageBreak/>
              <w:t>Tháng 09</w:t>
            </w:r>
          </w:p>
        </w:tc>
        <w:tc>
          <w:tcPr>
            <w:tcW w:w="2160" w:type="dxa"/>
            <w:tcBorders>
              <w:top w:val="single" w:sz="4" w:space="0" w:color="000000"/>
              <w:left w:val="single" w:sz="4" w:space="0" w:color="000000"/>
              <w:bottom w:val="single" w:sz="4" w:space="0" w:color="000000"/>
              <w:right w:val="single" w:sz="4" w:space="0" w:color="000000"/>
            </w:tcBorders>
            <w:vAlign w:val="center"/>
          </w:tcPr>
          <w:p w14:paraId="190025A8" w14:textId="31AF20D2" w:rsidR="00584C66" w:rsidRPr="00584C66" w:rsidRDefault="00584C66" w:rsidP="00584C66">
            <w:pPr>
              <w:ind w:hanging="60"/>
              <w:jc w:val="center"/>
              <w:rPr>
                <w:b/>
                <w:color w:val="00B050"/>
                <w:sz w:val="30"/>
                <w:szCs w:val="30"/>
                <w:lang w:val="vi-VN"/>
              </w:rPr>
            </w:pPr>
            <w:r>
              <w:rPr>
                <w:b/>
                <w:color w:val="00B050"/>
                <w:sz w:val="30"/>
                <w:szCs w:val="30"/>
              </w:rPr>
              <w:t>1</w:t>
            </w:r>
            <w:r>
              <w:rPr>
                <w:b/>
                <w:color w:val="00B050"/>
                <w:sz w:val="30"/>
                <w:szCs w:val="30"/>
                <w:lang w:val="vi-VN"/>
              </w:rPr>
              <w:t>2,26</w:t>
            </w:r>
          </w:p>
        </w:tc>
        <w:tc>
          <w:tcPr>
            <w:tcW w:w="2520" w:type="dxa"/>
            <w:tcBorders>
              <w:top w:val="single" w:sz="4" w:space="0" w:color="000000"/>
              <w:left w:val="single" w:sz="4" w:space="0" w:color="000000"/>
              <w:bottom w:val="single" w:sz="4" w:space="0" w:color="000000"/>
              <w:right w:val="single" w:sz="4" w:space="0" w:color="000000"/>
            </w:tcBorders>
            <w:vAlign w:val="center"/>
          </w:tcPr>
          <w:p w14:paraId="35B1661D" w14:textId="1D8EC7A0" w:rsidR="00584C66" w:rsidRDefault="00584C66" w:rsidP="00584C66">
            <w:pPr>
              <w:ind w:right="-108"/>
              <w:jc w:val="center"/>
              <w:rPr>
                <w:b/>
                <w:color w:val="FF0000"/>
                <w:sz w:val="36"/>
                <w:szCs w:val="36"/>
              </w:rPr>
            </w:pPr>
            <w:r>
              <w:rPr>
                <w:b/>
                <w:color w:val="FF0000"/>
                <w:sz w:val="36"/>
                <w:szCs w:val="36"/>
                <w:lang w:val="vi-VN"/>
              </w:rPr>
              <w:t>9.190.000</w:t>
            </w:r>
          </w:p>
        </w:tc>
        <w:tc>
          <w:tcPr>
            <w:tcW w:w="2700" w:type="dxa"/>
            <w:tcBorders>
              <w:top w:val="single" w:sz="4" w:space="0" w:color="000000"/>
              <w:left w:val="single" w:sz="4" w:space="0" w:color="000000"/>
              <w:bottom w:val="single" w:sz="4" w:space="0" w:color="000000"/>
              <w:right w:val="single" w:sz="4" w:space="0" w:color="000000"/>
            </w:tcBorders>
            <w:vAlign w:val="center"/>
          </w:tcPr>
          <w:p w14:paraId="71A73655" w14:textId="44F7F81D" w:rsidR="00584C66" w:rsidRDefault="00584C66" w:rsidP="00584C66">
            <w:pPr>
              <w:ind w:right="-108"/>
              <w:jc w:val="center"/>
              <w:rPr>
                <w:b/>
                <w:color w:val="FF0000"/>
                <w:sz w:val="36"/>
                <w:szCs w:val="36"/>
              </w:rPr>
            </w:pPr>
            <w:r>
              <w:rPr>
                <w:b/>
                <w:color w:val="FF0000"/>
                <w:sz w:val="36"/>
                <w:szCs w:val="36"/>
                <w:lang w:val="vi-VN"/>
              </w:rPr>
              <w:t>8.</w:t>
            </w:r>
            <w:bookmarkStart w:id="0" w:name="_GoBack"/>
            <w:bookmarkEnd w:id="0"/>
            <w:r>
              <w:rPr>
                <w:b/>
                <w:color w:val="FF0000"/>
                <w:sz w:val="36"/>
                <w:szCs w:val="36"/>
                <w:lang w:val="vi-VN"/>
              </w:rPr>
              <w:t>290.000</w:t>
            </w:r>
          </w:p>
        </w:tc>
        <w:tc>
          <w:tcPr>
            <w:tcW w:w="2327" w:type="dxa"/>
            <w:tcBorders>
              <w:top w:val="single" w:sz="4" w:space="0" w:color="000000"/>
              <w:left w:val="single" w:sz="4" w:space="0" w:color="000000"/>
              <w:bottom w:val="single" w:sz="4" w:space="0" w:color="000000"/>
              <w:right w:val="single" w:sz="4" w:space="0" w:color="000000"/>
            </w:tcBorders>
            <w:vAlign w:val="center"/>
          </w:tcPr>
          <w:p w14:paraId="36DC45E1" w14:textId="3F424E87" w:rsidR="00584C66" w:rsidRDefault="00584C66" w:rsidP="00584C66">
            <w:pPr>
              <w:ind w:right="-108"/>
              <w:jc w:val="center"/>
              <w:rPr>
                <w:b/>
                <w:color w:val="FF0000"/>
                <w:sz w:val="36"/>
                <w:szCs w:val="36"/>
              </w:rPr>
            </w:pPr>
            <w:r>
              <w:rPr>
                <w:b/>
                <w:color w:val="FF0000"/>
                <w:sz w:val="36"/>
                <w:szCs w:val="36"/>
                <w:lang w:val="vi-VN"/>
              </w:rPr>
              <w:t>2.990.000</w:t>
            </w:r>
          </w:p>
        </w:tc>
      </w:tr>
      <w:tr w:rsidR="00584C66" w14:paraId="474AF7E4" w14:textId="77777777">
        <w:trPr>
          <w:trHeight w:val="437"/>
        </w:trPr>
        <w:tc>
          <w:tcPr>
            <w:tcW w:w="1345" w:type="dxa"/>
            <w:tcBorders>
              <w:top w:val="single" w:sz="4" w:space="0" w:color="000000"/>
              <w:left w:val="single" w:sz="4" w:space="0" w:color="000000"/>
              <w:bottom w:val="single" w:sz="4" w:space="0" w:color="000000"/>
              <w:right w:val="single" w:sz="4" w:space="0" w:color="000000"/>
            </w:tcBorders>
            <w:vAlign w:val="center"/>
          </w:tcPr>
          <w:p w14:paraId="0DEA824F" w14:textId="39AEBEDF" w:rsidR="00584C66" w:rsidRPr="00584C66" w:rsidRDefault="00584C66" w:rsidP="00584C66">
            <w:pPr>
              <w:ind w:hanging="60"/>
              <w:jc w:val="center"/>
              <w:rPr>
                <w:b/>
                <w:color w:val="000000"/>
                <w:sz w:val="28"/>
                <w:szCs w:val="28"/>
                <w:lang w:val="vi-VN"/>
              </w:rPr>
            </w:pPr>
            <w:r>
              <w:rPr>
                <w:b/>
                <w:color w:val="000000"/>
                <w:sz w:val="28"/>
                <w:szCs w:val="28"/>
              </w:rPr>
              <w:t>Tháng 1</w:t>
            </w:r>
            <w:r>
              <w:rPr>
                <w:b/>
                <w:color w:val="000000"/>
                <w:sz w:val="28"/>
                <w:szCs w:val="28"/>
                <w:lang w:val="vi-VN"/>
              </w:rPr>
              <w:t>0</w:t>
            </w:r>
          </w:p>
        </w:tc>
        <w:tc>
          <w:tcPr>
            <w:tcW w:w="2160" w:type="dxa"/>
            <w:tcBorders>
              <w:top w:val="single" w:sz="4" w:space="0" w:color="000000"/>
              <w:left w:val="single" w:sz="4" w:space="0" w:color="000000"/>
              <w:bottom w:val="single" w:sz="4" w:space="0" w:color="000000"/>
              <w:right w:val="single" w:sz="4" w:space="0" w:color="000000"/>
            </w:tcBorders>
            <w:vAlign w:val="center"/>
          </w:tcPr>
          <w:p w14:paraId="7895C1A0" w14:textId="7B66B7CD" w:rsidR="00584C66" w:rsidRPr="00584C66" w:rsidRDefault="00584C66" w:rsidP="00584C66">
            <w:pPr>
              <w:ind w:hanging="60"/>
              <w:jc w:val="center"/>
              <w:rPr>
                <w:b/>
                <w:color w:val="00B050"/>
                <w:sz w:val="30"/>
                <w:szCs w:val="30"/>
                <w:lang w:val="vi-VN"/>
              </w:rPr>
            </w:pPr>
            <w:r>
              <w:rPr>
                <w:b/>
                <w:color w:val="00B050"/>
                <w:sz w:val="30"/>
                <w:szCs w:val="30"/>
                <w:lang w:val="vi-VN"/>
              </w:rPr>
              <w:t>10, 24</w:t>
            </w:r>
          </w:p>
        </w:tc>
        <w:tc>
          <w:tcPr>
            <w:tcW w:w="2520" w:type="dxa"/>
            <w:tcBorders>
              <w:top w:val="single" w:sz="4" w:space="0" w:color="000000"/>
              <w:left w:val="single" w:sz="4" w:space="0" w:color="000000"/>
              <w:bottom w:val="single" w:sz="4" w:space="0" w:color="000000"/>
              <w:right w:val="single" w:sz="4" w:space="0" w:color="000000"/>
            </w:tcBorders>
            <w:vAlign w:val="center"/>
          </w:tcPr>
          <w:p w14:paraId="2432086B" w14:textId="17B1B0EB" w:rsidR="00584C66" w:rsidRDefault="00584C66" w:rsidP="00584C66">
            <w:pPr>
              <w:ind w:right="-108"/>
              <w:jc w:val="center"/>
              <w:rPr>
                <w:b/>
                <w:color w:val="FF0000"/>
                <w:sz w:val="36"/>
                <w:szCs w:val="36"/>
              </w:rPr>
            </w:pPr>
            <w:r>
              <w:rPr>
                <w:b/>
                <w:color w:val="FF0000"/>
                <w:sz w:val="36"/>
                <w:szCs w:val="36"/>
                <w:lang w:val="vi-VN"/>
              </w:rPr>
              <w:t>9.190.000</w:t>
            </w:r>
          </w:p>
        </w:tc>
        <w:tc>
          <w:tcPr>
            <w:tcW w:w="2700" w:type="dxa"/>
            <w:tcBorders>
              <w:top w:val="single" w:sz="4" w:space="0" w:color="000000"/>
              <w:left w:val="single" w:sz="4" w:space="0" w:color="000000"/>
              <w:bottom w:val="single" w:sz="4" w:space="0" w:color="000000"/>
              <w:right w:val="single" w:sz="4" w:space="0" w:color="000000"/>
            </w:tcBorders>
            <w:vAlign w:val="center"/>
          </w:tcPr>
          <w:p w14:paraId="2E79BCED" w14:textId="48A488DD" w:rsidR="00584C66" w:rsidRDefault="00584C66" w:rsidP="00584C66">
            <w:pPr>
              <w:ind w:right="-108"/>
              <w:jc w:val="center"/>
              <w:rPr>
                <w:b/>
                <w:color w:val="FF0000"/>
                <w:sz w:val="36"/>
                <w:szCs w:val="36"/>
              </w:rPr>
            </w:pPr>
            <w:r>
              <w:rPr>
                <w:b/>
                <w:color w:val="FF0000"/>
                <w:sz w:val="36"/>
                <w:szCs w:val="36"/>
                <w:lang w:val="vi-VN"/>
              </w:rPr>
              <w:t>8.290.000</w:t>
            </w:r>
          </w:p>
        </w:tc>
        <w:tc>
          <w:tcPr>
            <w:tcW w:w="2327" w:type="dxa"/>
            <w:tcBorders>
              <w:top w:val="single" w:sz="4" w:space="0" w:color="000000"/>
              <w:left w:val="single" w:sz="4" w:space="0" w:color="000000"/>
              <w:bottom w:val="single" w:sz="4" w:space="0" w:color="000000"/>
              <w:right w:val="single" w:sz="4" w:space="0" w:color="000000"/>
            </w:tcBorders>
            <w:vAlign w:val="center"/>
          </w:tcPr>
          <w:p w14:paraId="0F519197" w14:textId="4753BB7C" w:rsidR="00584C66" w:rsidRDefault="00584C66" w:rsidP="00584C66">
            <w:pPr>
              <w:ind w:right="-108"/>
              <w:jc w:val="center"/>
              <w:rPr>
                <w:b/>
                <w:color w:val="FF0000"/>
                <w:sz w:val="36"/>
                <w:szCs w:val="36"/>
              </w:rPr>
            </w:pPr>
            <w:r>
              <w:rPr>
                <w:b/>
                <w:color w:val="FF0000"/>
                <w:sz w:val="36"/>
                <w:szCs w:val="36"/>
                <w:lang w:val="vi-VN"/>
              </w:rPr>
              <w:t>2.990.000</w:t>
            </w:r>
          </w:p>
        </w:tc>
      </w:tr>
      <w:tr w:rsidR="00584C66" w14:paraId="6C2DA615" w14:textId="77777777">
        <w:trPr>
          <w:trHeight w:val="437"/>
        </w:trPr>
        <w:tc>
          <w:tcPr>
            <w:tcW w:w="1345" w:type="dxa"/>
            <w:tcBorders>
              <w:top w:val="single" w:sz="4" w:space="0" w:color="000000"/>
              <w:left w:val="single" w:sz="4" w:space="0" w:color="000000"/>
              <w:bottom w:val="single" w:sz="4" w:space="0" w:color="000000"/>
              <w:right w:val="single" w:sz="4" w:space="0" w:color="000000"/>
            </w:tcBorders>
            <w:vAlign w:val="center"/>
          </w:tcPr>
          <w:p w14:paraId="2214BBD9" w14:textId="7FDD3AE3" w:rsidR="00584C66" w:rsidRPr="00584C66" w:rsidRDefault="00584C66" w:rsidP="00584C66">
            <w:pPr>
              <w:ind w:hanging="60"/>
              <w:jc w:val="center"/>
              <w:rPr>
                <w:b/>
                <w:color w:val="000000"/>
                <w:sz w:val="28"/>
                <w:szCs w:val="28"/>
                <w:lang w:val="vi-VN"/>
              </w:rPr>
            </w:pPr>
            <w:r>
              <w:rPr>
                <w:b/>
                <w:color w:val="000000"/>
                <w:sz w:val="28"/>
                <w:szCs w:val="28"/>
              </w:rPr>
              <w:t>Tháng 1</w:t>
            </w:r>
            <w:r>
              <w:rPr>
                <w:b/>
                <w:color w:val="000000"/>
                <w:sz w:val="28"/>
                <w:szCs w:val="28"/>
                <w:lang w:val="vi-VN"/>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10773B64" w14:textId="45835D76" w:rsidR="00584C66" w:rsidRPr="00584C66" w:rsidRDefault="00584C66" w:rsidP="00584C66">
            <w:pPr>
              <w:ind w:hanging="60"/>
              <w:jc w:val="center"/>
              <w:rPr>
                <w:b/>
                <w:color w:val="FF0000"/>
                <w:sz w:val="30"/>
                <w:szCs w:val="30"/>
                <w:lang w:val="vi-VN"/>
              </w:rPr>
            </w:pPr>
            <w:r>
              <w:rPr>
                <w:b/>
                <w:color w:val="00B050"/>
                <w:sz w:val="30"/>
                <w:szCs w:val="30"/>
              </w:rPr>
              <w:t>1</w:t>
            </w:r>
            <w:r>
              <w:rPr>
                <w:b/>
                <w:color w:val="00B050"/>
                <w:sz w:val="30"/>
                <w:szCs w:val="30"/>
                <w:lang w:val="vi-VN"/>
              </w:rPr>
              <w:t>4,28</w:t>
            </w:r>
          </w:p>
        </w:tc>
        <w:tc>
          <w:tcPr>
            <w:tcW w:w="2520" w:type="dxa"/>
            <w:tcBorders>
              <w:top w:val="single" w:sz="4" w:space="0" w:color="000000"/>
              <w:left w:val="single" w:sz="4" w:space="0" w:color="000000"/>
              <w:bottom w:val="single" w:sz="4" w:space="0" w:color="000000"/>
              <w:right w:val="single" w:sz="4" w:space="0" w:color="000000"/>
            </w:tcBorders>
            <w:vAlign w:val="center"/>
          </w:tcPr>
          <w:p w14:paraId="492E30B6" w14:textId="4E0C01C2" w:rsidR="00584C66" w:rsidRDefault="00584C66" w:rsidP="00584C66">
            <w:pPr>
              <w:ind w:right="-108"/>
              <w:jc w:val="center"/>
              <w:rPr>
                <w:b/>
                <w:color w:val="FF0000"/>
                <w:sz w:val="36"/>
                <w:szCs w:val="36"/>
              </w:rPr>
            </w:pPr>
            <w:r>
              <w:rPr>
                <w:b/>
                <w:color w:val="FF0000"/>
                <w:sz w:val="36"/>
                <w:szCs w:val="36"/>
              </w:rPr>
              <w:t>1</w:t>
            </w:r>
            <w:r>
              <w:rPr>
                <w:b/>
                <w:color w:val="FF0000"/>
                <w:sz w:val="36"/>
                <w:szCs w:val="36"/>
                <w:lang w:val="vi-VN"/>
              </w:rPr>
              <w:t>1</w:t>
            </w:r>
            <w:r>
              <w:rPr>
                <w:b/>
                <w:color w:val="FF0000"/>
                <w:sz w:val="36"/>
                <w:szCs w:val="36"/>
              </w:rPr>
              <w:t>.</w:t>
            </w:r>
            <w:r>
              <w:rPr>
                <w:b/>
                <w:color w:val="FF0000"/>
                <w:sz w:val="36"/>
                <w:szCs w:val="36"/>
                <w:lang w:val="vi-VN"/>
              </w:rPr>
              <w:t>6</w:t>
            </w:r>
            <w:r>
              <w:rPr>
                <w:b/>
                <w:color w:val="FF0000"/>
                <w:sz w:val="36"/>
                <w:szCs w:val="36"/>
              </w:rPr>
              <w:t>90.000</w:t>
            </w:r>
          </w:p>
        </w:tc>
        <w:tc>
          <w:tcPr>
            <w:tcW w:w="2700" w:type="dxa"/>
            <w:tcBorders>
              <w:top w:val="single" w:sz="4" w:space="0" w:color="000000"/>
              <w:left w:val="single" w:sz="4" w:space="0" w:color="000000"/>
              <w:bottom w:val="single" w:sz="4" w:space="0" w:color="000000"/>
              <w:right w:val="single" w:sz="4" w:space="0" w:color="000000"/>
            </w:tcBorders>
            <w:vAlign w:val="center"/>
          </w:tcPr>
          <w:p w14:paraId="0C0F979A" w14:textId="266B2D6B" w:rsidR="00584C66" w:rsidRDefault="00584C66" w:rsidP="00584C66">
            <w:pPr>
              <w:ind w:right="-108"/>
              <w:jc w:val="center"/>
              <w:rPr>
                <w:b/>
                <w:color w:val="FF0000"/>
                <w:sz w:val="36"/>
                <w:szCs w:val="36"/>
              </w:rPr>
            </w:pPr>
            <w:r>
              <w:rPr>
                <w:b/>
                <w:color w:val="FF0000"/>
                <w:sz w:val="36"/>
                <w:szCs w:val="36"/>
                <w:lang w:val="vi-VN"/>
              </w:rPr>
              <w:t>9</w:t>
            </w:r>
            <w:r>
              <w:rPr>
                <w:b/>
                <w:color w:val="FF0000"/>
                <w:sz w:val="36"/>
                <w:szCs w:val="36"/>
              </w:rPr>
              <w:t>.</w:t>
            </w:r>
            <w:r>
              <w:rPr>
                <w:b/>
                <w:color w:val="FF0000"/>
                <w:sz w:val="36"/>
                <w:szCs w:val="36"/>
                <w:lang w:val="vi-VN"/>
              </w:rPr>
              <w:t>9</w:t>
            </w:r>
            <w:r>
              <w:rPr>
                <w:b/>
                <w:color w:val="FF0000"/>
                <w:sz w:val="36"/>
                <w:szCs w:val="36"/>
              </w:rPr>
              <w:t>90.000</w:t>
            </w:r>
          </w:p>
        </w:tc>
        <w:tc>
          <w:tcPr>
            <w:tcW w:w="2327" w:type="dxa"/>
            <w:tcBorders>
              <w:top w:val="single" w:sz="4" w:space="0" w:color="000000"/>
              <w:left w:val="single" w:sz="4" w:space="0" w:color="000000"/>
              <w:bottom w:val="single" w:sz="4" w:space="0" w:color="000000"/>
              <w:right w:val="single" w:sz="4" w:space="0" w:color="000000"/>
            </w:tcBorders>
            <w:vAlign w:val="center"/>
          </w:tcPr>
          <w:p w14:paraId="4D37AE7C" w14:textId="18A068AD" w:rsidR="00584C66" w:rsidRDefault="00584C66" w:rsidP="00584C66">
            <w:pPr>
              <w:ind w:right="-108"/>
              <w:jc w:val="center"/>
              <w:rPr>
                <w:b/>
                <w:color w:val="FF0000"/>
                <w:sz w:val="36"/>
                <w:szCs w:val="36"/>
              </w:rPr>
            </w:pPr>
            <w:r>
              <w:rPr>
                <w:b/>
                <w:color w:val="FF0000"/>
                <w:sz w:val="36"/>
                <w:szCs w:val="36"/>
                <w:lang w:val="vi-VN"/>
              </w:rPr>
              <w:t>3</w:t>
            </w:r>
            <w:r>
              <w:rPr>
                <w:b/>
                <w:color w:val="FF0000"/>
                <w:sz w:val="36"/>
                <w:szCs w:val="36"/>
              </w:rPr>
              <w:t>.</w:t>
            </w:r>
            <w:r>
              <w:rPr>
                <w:b/>
                <w:color w:val="FF0000"/>
                <w:sz w:val="36"/>
                <w:szCs w:val="36"/>
                <w:lang w:val="vi-VN"/>
              </w:rPr>
              <w:t>6</w:t>
            </w:r>
            <w:r>
              <w:rPr>
                <w:b/>
                <w:color w:val="FF0000"/>
                <w:sz w:val="36"/>
                <w:szCs w:val="36"/>
              </w:rPr>
              <w:t>90.000</w:t>
            </w:r>
          </w:p>
        </w:tc>
      </w:tr>
      <w:tr w:rsidR="00584C66" w14:paraId="4F12A356" w14:textId="77777777">
        <w:trPr>
          <w:trHeight w:val="437"/>
        </w:trPr>
        <w:tc>
          <w:tcPr>
            <w:tcW w:w="1345" w:type="dxa"/>
            <w:tcBorders>
              <w:top w:val="single" w:sz="4" w:space="0" w:color="000000"/>
              <w:left w:val="single" w:sz="4" w:space="0" w:color="000000"/>
              <w:bottom w:val="single" w:sz="4" w:space="0" w:color="000000"/>
              <w:right w:val="single" w:sz="4" w:space="0" w:color="000000"/>
            </w:tcBorders>
            <w:vAlign w:val="center"/>
          </w:tcPr>
          <w:p w14:paraId="5DD8159C" w14:textId="5895505B" w:rsidR="00584C66" w:rsidRPr="00584C66" w:rsidRDefault="00584C66" w:rsidP="00584C66">
            <w:pPr>
              <w:ind w:hanging="60"/>
              <w:jc w:val="center"/>
              <w:rPr>
                <w:b/>
                <w:color w:val="000000"/>
                <w:sz w:val="28"/>
                <w:szCs w:val="28"/>
                <w:lang w:val="vi-VN"/>
              </w:rPr>
            </w:pPr>
            <w:r>
              <w:rPr>
                <w:b/>
                <w:color w:val="000000"/>
                <w:sz w:val="28"/>
                <w:szCs w:val="28"/>
              </w:rPr>
              <w:t>Tháng 12</w:t>
            </w:r>
          </w:p>
        </w:tc>
        <w:tc>
          <w:tcPr>
            <w:tcW w:w="2160" w:type="dxa"/>
            <w:tcBorders>
              <w:top w:val="single" w:sz="4" w:space="0" w:color="000000"/>
              <w:left w:val="single" w:sz="4" w:space="0" w:color="000000"/>
              <w:bottom w:val="single" w:sz="4" w:space="0" w:color="000000"/>
              <w:right w:val="single" w:sz="4" w:space="0" w:color="000000"/>
            </w:tcBorders>
            <w:vAlign w:val="center"/>
          </w:tcPr>
          <w:p w14:paraId="45C1DC43" w14:textId="3E6BA0FC" w:rsidR="00584C66" w:rsidRPr="00584C66" w:rsidRDefault="00584C66" w:rsidP="00584C66">
            <w:pPr>
              <w:ind w:hanging="60"/>
              <w:jc w:val="center"/>
              <w:rPr>
                <w:b/>
                <w:color w:val="FF0000"/>
                <w:sz w:val="30"/>
                <w:szCs w:val="30"/>
                <w:lang w:val="vi-VN"/>
              </w:rPr>
            </w:pPr>
            <w:r w:rsidRPr="00584C66">
              <w:rPr>
                <w:b/>
                <w:color w:val="92D050"/>
                <w:sz w:val="30"/>
                <w:szCs w:val="30"/>
                <w:lang w:val="vi-VN"/>
              </w:rPr>
              <w:t>12,19</w:t>
            </w:r>
          </w:p>
        </w:tc>
        <w:tc>
          <w:tcPr>
            <w:tcW w:w="2520" w:type="dxa"/>
            <w:tcBorders>
              <w:top w:val="single" w:sz="4" w:space="0" w:color="000000"/>
              <w:left w:val="single" w:sz="4" w:space="0" w:color="000000"/>
              <w:bottom w:val="single" w:sz="4" w:space="0" w:color="000000"/>
              <w:right w:val="single" w:sz="4" w:space="0" w:color="000000"/>
            </w:tcBorders>
            <w:vAlign w:val="center"/>
          </w:tcPr>
          <w:p w14:paraId="392BC0F8" w14:textId="60E047FC" w:rsidR="00584C66" w:rsidRDefault="00584C66" w:rsidP="00584C66">
            <w:pPr>
              <w:ind w:right="-108"/>
              <w:jc w:val="center"/>
              <w:rPr>
                <w:b/>
                <w:color w:val="FF0000"/>
                <w:sz w:val="36"/>
                <w:szCs w:val="36"/>
              </w:rPr>
            </w:pPr>
            <w:r>
              <w:rPr>
                <w:b/>
                <w:color w:val="FF0000"/>
                <w:sz w:val="36"/>
                <w:szCs w:val="36"/>
              </w:rPr>
              <w:t>1</w:t>
            </w:r>
            <w:r>
              <w:rPr>
                <w:b/>
                <w:color w:val="FF0000"/>
                <w:sz w:val="36"/>
                <w:szCs w:val="36"/>
                <w:lang w:val="vi-VN"/>
              </w:rPr>
              <w:t>1</w:t>
            </w:r>
            <w:r>
              <w:rPr>
                <w:b/>
                <w:color w:val="FF0000"/>
                <w:sz w:val="36"/>
                <w:szCs w:val="36"/>
              </w:rPr>
              <w:t>.</w:t>
            </w:r>
            <w:r>
              <w:rPr>
                <w:b/>
                <w:color w:val="FF0000"/>
                <w:sz w:val="36"/>
                <w:szCs w:val="36"/>
                <w:lang w:val="vi-VN"/>
              </w:rPr>
              <w:t>6</w:t>
            </w:r>
            <w:r>
              <w:rPr>
                <w:b/>
                <w:color w:val="FF0000"/>
                <w:sz w:val="36"/>
                <w:szCs w:val="36"/>
              </w:rPr>
              <w:t>90.000</w:t>
            </w:r>
          </w:p>
        </w:tc>
        <w:tc>
          <w:tcPr>
            <w:tcW w:w="2700" w:type="dxa"/>
            <w:tcBorders>
              <w:top w:val="single" w:sz="4" w:space="0" w:color="000000"/>
              <w:left w:val="single" w:sz="4" w:space="0" w:color="000000"/>
              <w:bottom w:val="single" w:sz="4" w:space="0" w:color="000000"/>
              <w:right w:val="single" w:sz="4" w:space="0" w:color="000000"/>
            </w:tcBorders>
            <w:vAlign w:val="center"/>
          </w:tcPr>
          <w:p w14:paraId="5E96C0A2" w14:textId="7D99E38E" w:rsidR="00584C66" w:rsidRDefault="00584C66" w:rsidP="00584C66">
            <w:pPr>
              <w:ind w:right="-108"/>
              <w:jc w:val="center"/>
              <w:rPr>
                <w:b/>
                <w:color w:val="FF0000"/>
                <w:sz w:val="36"/>
                <w:szCs w:val="36"/>
              </w:rPr>
            </w:pPr>
            <w:r>
              <w:rPr>
                <w:b/>
                <w:color w:val="FF0000"/>
                <w:sz w:val="36"/>
                <w:szCs w:val="36"/>
                <w:lang w:val="vi-VN"/>
              </w:rPr>
              <w:t>9</w:t>
            </w:r>
            <w:r>
              <w:rPr>
                <w:b/>
                <w:color w:val="FF0000"/>
                <w:sz w:val="36"/>
                <w:szCs w:val="36"/>
              </w:rPr>
              <w:t>.</w:t>
            </w:r>
            <w:r>
              <w:rPr>
                <w:b/>
                <w:color w:val="FF0000"/>
                <w:sz w:val="36"/>
                <w:szCs w:val="36"/>
                <w:lang w:val="vi-VN"/>
              </w:rPr>
              <w:t>9</w:t>
            </w:r>
            <w:r>
              <w:rPr>
                <w:b/>
                <w:color w:val="FF0000"/>
                <w:sz w:val="36"/>
                <w:szCs w:val="36"/>
              </w:rPr>
              <w:t>90.000</w:t>
            </w:r>
          </w:p>
        </w:tc>
        <w:tc>
          <w:tcPr>
            <w:tcW w:w="2327" w:type="dxa"/>
            <w:tcBorders>
              <w:top w:val="single" w:sz="4" w:space="0" w:color="000000"/>
              <w:left w:val="single" w:sz="4" w:space="0" w:color="000000"/>
              <w:bottom w:val="single" w:sz="4" w:space="0" w:color="000000"/>
              <w:right w:val="single" w:sz="4" w:space="0" w:color="000000"/>
            </w:tcBorders>
            <w:vAlign w:val="center"/>
          </w:tcPr>
          <w:p w14:paraId="5868FF2F" w14:textId="24AFDBD7" w:rsidR="00584C66" w:rsidRDefault="00584C66" w:rsidP="00584C66">
            <w:pPr>
              <w:ind w:right="-108"/>
              <w:jc w:val="center"/>
              <w:rPr>
                <w:b/>
                <w:color w:val="FF0000"/>
                <w:sz w:val="36"/>
                <w:szCs w:val="36"/>
              </w:rPr>
            </w:pPr>
            <w:r>
              <w:rPr>
                <w:b/>
                <w:color w:val="FF0000"/>
                <w:sz w:val="36"/>
                <w:szCs w:val="36"/>
                <w:lang w:val="vi-VN"/>
              </w:rPr>
              <w:t>3</w:t>
            </w:r>
            <w:r>
              <w:rPr>
                <w:b/>
                <w:color w:val="FF0000"/>
                <w:sz w:val="36"/>
                <w:szCs w:val="36"/>
              </w:rPr>
              <w:t>.</w:t>
            </w:r>
            <w:r>
              <w:rPr>
                <w:b/>
                <w:color w:val="FF0000"/>
                <w:sz w:val="36"/>
                <w:szCs w:val="36"/>
                <w:lang w:val="vi-VN"/>
              </w:rPr>
              <w:t>6</w:t>
            </w:r>
            <w:r>
              <w:rPr>
                <w:b/>
                <w:color w:val="FF0000"/>
                <w:sz w:val="36"/>
                <w:szCs w:val="36"/>
              </w:rPr>
              <w:t>90.000</w:t>
            </w:r>
          </w:p>
        </w:tc>
      </w:tr>
    </w:tbl>
    <w:p w14:paraId="1910FE59" w14:textId="77777777" w:rsidR="00887E25" w:rsidRDefault="00887E25">
      <w:pPr>
        <w:shd w:val="clear" w:color="auto" w:fill="FFFFFF"/>
        <w:jc w:val="both"/>
        <w:rPr>
          <w:i/>
          <w:color w:val="000000"/>
          <w:sz w:val="26"/>
          <w:szCs w:val="26"/>
        </w:rPr>
      </w:pPr>
    </w:p>
    <w:p w14:paraId="3BFA6995" w14:textId="77777777" w:rsidR="00887E25" w:rsidRDefault="00887E25">
      <w:pPr>
        <w:shd w:val="clear" w:color="auto" w:fill="FFFFFF"/>
        <w:jc w:val="both"/>
        <w:rPr>
          <w:i/>
          <w:color w:val="000000"/>
          <w:sz w:val="26"/>
          <w:szCs w:val="26"/>
        </w:rPr>
      </w:pPr>
    </w:p>
    <w:tbl>
      <w:tblPr>
        <w:tblStyle w:val="a4"/>
        <w:tblW w:w="11430" w:type="dxa"/>
        <w:tblInd w:w="-18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11430"/>
      </w:tblGrid>
      <w:tr w:rsidR="00887E25" w14:paraId="7F5853C9" w14:textId="77777777">
        <w:trPr>
          <w:trHeight w:val="70"/>
        </w:trPr>
        <w:tc>
          <w:tcPr>
            <w:tcW w:w="11430" w:type="dxa"/>
            <w:shd w:val="clear" w:color="auto" w:fill="0070C0"/>
          </w:tcPr>
          <w:p w14:paraId="10B15D63" w14:textId="77777777" w:rsidR="00887E25" w:rsidRDefault="0061126E">
            <w:pPr>
              <w:ind w:right="630"/>
              <w:jc w:val="center"/>
              <w:rPr>
                <w:b/>
                <w:color w:val="FFFFFF"/>
                <w:sz w:val="30"/>
                <w:szCs w:val="30"/>
              </w:rPr>
            </w:pPr>
            <w:r>
              <w:rPr>
                <w:b/>
                <w:color w:val="FFFFFF"/>
                <w:sz w:val="30"/>
                <w:szCs w:val="30"/>
              </w:rPr>
              <w:t>GIÁ TOUR BAO GỒM</w:t>
            </w:r>
          </w:p>
        </w:tc>
      </w:tr>
      <w:tr w:rsidR="00887E25" w14:paraId="67FE3820" w14:textId="77777777">
        <w:trPr>
          <w:trHeight w:val="87"/>
        </w:trPr>
        <w:tc>
          <w:tcPr>
            <w:tcW w:w="11430" w:type="dxa"/>
            <w:shd w:val="clear" w:color="auto" w:fill="auto"/>
          </w:tcPr>
          <w:p w14:paraId="7A934864" w14:textId="77777777" w:rsidR="00887E25" w:rsidRDefault="0061126E">
            <w:pPr>
              <w:widowControl w:val="0"/>
              <w:numPr>
                <w:ilvl w:val="0"/>
                <w:numId w:val="3"/>
              </w:numPr>
              <w:spacing w:line="264" w:lineRule="auto"/>
              <w:ind w:left="518"/>
              <w:jc w:val="both"/>
              <w:rPr>
                <w:sz w:val="26"/>
                <w:szCs w:val="26"/>
              </w:rPr>
            </w:pPr>
            <w:r>
              <w:rPr>
                <w:sz w:val="26"/>
                <w:szCs w:val="26"/>
              </w:rPr>
              <w:t>Vé máy bay quốc tế khứ hồi theo đoàn (bay thẳng 120p, không quá cảnh).</w:t>
            </w:r>
          </w:p>
          <w:p w14:paraId="7F4D26A0" w14:textId="77777777" w:rsidR="00887E25" w:rsidRDefault="0061126E">
            <w:pPr>
              <w:widowControl w:val="0"/>
              <w:numPr>
                <w:ilvl w:val="0"/>
                <w:numId w:val="3"/>
              </w:numPr>
              <w:spacing w:line="264" w:lineRule="auto"/>
              <w:ind w:left="518"/>
              <w:jc w:val="both"/>
              <w:rPr>
                <w:sz w:val="26"/>
                <w:szCs w:val="26"/>
              </w:rPr>
            </w:pPr>
            <w:r>
              <w:rPr>
                <w:sz w:val="26"/>
                <w:szCs w:val="26"/>
              </w:rPr>
              <w:t>Thuế sân bay 2 nước + thuế an ninh + phí xăng dầu.</w:t>
            </w:r>
          </w:p>
          <w:p w14:paraId="4DCFC388" w14:textId="77777777" w:rsidR="00887E25" w:rsidRDefault="0061126E">
            <w:pPr>
              <w:widowControl w:val="0"/>
              <w:numPr>
                <w:ilvl w:val="0"/>
                <w:numId w:val="3"/>
              </w:numPr>
              <w:spacing w:line="264" w:lineRule="auto"/>
              <w:ind w:left="518"/>
              <w:jc w:val="both"/>
              <w:rPr>
                <w:sz w:val="26"/>
                <w:szCs w:val="26"/>
              </w:rPr>
            </w:pPr>
            <w:r>
              <w:rPr>
                <w:sz w:val="26"/>
                <w:szCs w:val="26"/>
              </w:rPr>
              <w:t>Khách sạn tiêu chuẩn 4*: 1 phòng 2 khách. Nếu lẻ nam/nữ sẽ ngủ ghép 3 khách/phòng (</w:t>
            </w:r>
            <w:r>
              <w:rPr>
                <w:b/>
                <w:color w:val="0070C0"/>
                <w:sz w:val="26"/>
                <w:szCs w:val="26"/>
              </w:rPr>
              <w:t>Baumanburi Resort - Patong Beach</w:t>
            </w:r>
            <w:r>
              <w:rPr>
                <w:sz w:val="26"/>
                <w:szCs w:val="26"/>
              </w:rPr>
              <w:t>)</w:t>
            </w:r>
          </w:p>
          <w:p w14:paraId="368D188A" w14:textId="77777777" w:rsidR="00887E25" w:rsidRDefault="0061126E">
            <w:pPr>
              <w:widowControl w:val="0"/>
              <w:numPr>
                <w:ilvl w:val="0"/>
                <w:numId w:val="3"/>
              </w:numPr>
              <w:spacing w:line="264" w:lineRule="auto"/>
              <w:ind w:left="518"/>
              <w:jc w:val="both"/>
              <w:rPr>
                <w:sz w:val="26"/>
                <w:szCs w:val="26"/>
              </w:rPr>
            </w:pPr>
            <w:r>
              <w:rPr>
                <w:sz w:val="26"/>
                <w:szCs w:val="26"/>
              </w:rPr>
              <w:t>Phí tham quan theo chương trình.</w:t>
            </w:r>
          </w:p>
          <w:p w14:paraId="5DF341B2" w14:textId="77777777" w:rsidR="00887E25" w:rsidRDefault="0061126E">
            <w:pPr>
              <w:widowControl w:val="0"/>
              <w:numPr>
                <w:ilvl w:val="0"/>
                <w:numId w:val="3"/>
              </w:numPr>
              <w:spacing w:line="264" w:lineRule="auto"/>
              <w:ind w:left="518"/>
              <w:jc w:val="both"/>
              <w:rPr>
                <w:sz w:val="26"/>
                <w:szCs w:val="26"/>
              </w:rPr>
            </w:pPr>
            <w:r>
              <w:rPr>
                <w:sz w:val="26"/>
                <w:szCs w:val="26"/>
              </w:rPr>
              <w:t>Các bữa ăn theo chương trình.</w:t>
            </w:r>
          </w:p>
          <w:p w14:paraId="582C2227" w14:textId="77777777" w:rsidR="00887E25" w:rsidRDefault="0061126E">
            <w:pPr>
              <w:widowControl w:val="0"/>
              <w:numPr>
                <w:ilvl w:val="0"/>
                <w:numId w:val="3"/>
              </w:numPr>
              <w:spacing w:line="264" w:lineRule="auto"/>
              <w:ind w:left="518"/>
              <w:jc w:val="both"/>
              <w:rPr>
                <w:sz w:val="26"/>
                <w:szCs w:val="26"/>
              </w:rPr>
            </w:pPr>
            <w:r>
              <w:rPr>
                <w:sz w:val="26"/>
                <w:szCs w:val="26"/>
              </w:rPr>
              <w:t>Xe du lịch máy lạnh đạt chuẩn suốt chương trình.</w:t>
            </w:r>
          </w:p>
          <w:p w14:paraId="30271FDD" w14:textId="77777777" w:rsidR="00887E25" w:rsidRDefault="0061126E">
            <w:pPr>
              <w:widowControl w:val="0"/>
              <w:numPr>
                <w:ilvl w:val="0"/>
                <w:numId w:val="3"/>
              </w:numPr>
              <w:spacing w:line="264" w:lineRule="auto"/>
              <w:ind w:left="518"/>
              <w:jc w:val="both"/>
              <w:rPr>
                <w:rFonts w:ascii="Arial" w:eastAsia="Arial" w:hAnsi="Arial" w:cs="Arial"/>
                <w:b/>
                <w:color w:val="FF0000"/>
              </w:rPr>
            </w:pPr>
            <w:r>
              <w:rPr>
                <w:sz w:val="26"/>
                <w:szCs w:val="26"/>
              </w:rPr>
              <w:t xml:space="preserve">Bảo hiểm du lịch toàn cầu với mức bảo hiểm tối đa </w:t>
            </w:r>
            <w:r>
              <w:rPr>
                <w:b/>
                <w:color w:val="FF0000"/>
                <w:sz w:val="26"/>
                <w:szCs w:val="26"/>
              </w:rPr>
              <w:t>10.000 USD/khách.</w:t>
            </w:r>
          </w:p>
        </w:tc>
      </w:tr>
      <w:tr w:rsidR="00887E25" w14:paraId="2FF70D60" w14:textId="77777777">
        <w:tc>
          <w:tcPr>
            <w:tcW w:w="11430" w:type="dxa"/>
            <w:shd w:val="clear" w:color="auto" w:fill="0070C0"/>
          </w:tcPr>
          <w:p w14:paraId="1EBC1179" w14:textId="77777777" w:rsidR="00887E25" w:rsidRDefault="0061126E">
            <w:pPr>
              <w:ind w:right="630"/>
              <w:jc w:val="center"/>
              <w:rPr>
                <w:b/>
                <w:color w:val="FFFFFF"/>
                <w:sz w:val="30"/>
                <w:szCs w:val="30"/>
              </w:rPr>
            </w:pPr>
            <w:r>
              <w:rPr>
                <w:b/>
                <w:color w:val="FFFFFF"/>
                <w:sz w:val="30"/>
                <w:szCs w:val="30"/>
              </w:rPr>
              <w:t>GIÁ TOUR KHÔNG BAO GỒM</w:t>
            </w:r>
          </w:p>
        </w:tc>
      </w:tr>
      <w:tr w:rsidR="00887E25" w14:paraId="50644049" w14:textId="77777777">
        <w:trPr>
          <w:trHeight w:val="528"/>
        </w:trPr>
        <w:tc>
          <w:tcPr>
            <w:tcW w:w="11430" w:type="dxa"/>
            <w:shd w:val="clear" w:color="auto" w:fill="auto"/>
          </w:tcPr>
          <w:p w14:paraId="33C8DB1E" w14:textId="77777777" w:rsidR="00887E25" w:rsidRDefault="0061126E">
            <w:pPr>
              <w:widowControl w:val="0"/>
              <w:numPr>
                <w:ilvl w:val="0"/>
                <w:numId w:val="4"/>
              </w:numPr>
              <w:spacing w:line="264" w:lineRule="auto"/>
              <w:ind w:left="518"/>
              <w:rPr>
                <w:sz w:val="26"/>
                <w:szCs w:val="26"/>
              </w:rPr>
            </w:pPr>
            <w:r>
              <w:rPr>
                <w:sz w:val="26"/>
                <w:szCs w:val="26"/>
              </w:rPr>
              <w:t xml:space="preserve">Chi phí làm hộ chiếu (còn hạn </w:t>
            </w:r>
            <w:r>
              <w:rPr>
                <w:b/>
                <w:color w:val="FF0000"/>
                <w:sz w:val="26"/>
                <w:szCs w:val="26"/>
              </w:rPr>
              <w:t>trên 06 tháng</w:t>
            </w:r>
            <w:r>
              <w:rPr>
                <w:color w:val="FF0000"/>
                <w:sz w:val="26"/>
                <w:szCs w:val="26"/>
              </w:rPr>
              <w:t xml:space="preserve"> </w:t>
            </w:r>
            <w:r>
              <w:rPr>
                <w:sz w:val="26"/>
                <w:szCs w:val="26"/>
              </w:rPr>
              <w:t>tính từ ngày kết thúc tour).</w:t>
            </w:r>
          </w:p>
          <w:p w14:paraId="3B8ACD10" w14:textId="77777777" w:rsidR="00887E25" w:rsidRDefault="0061126E">
            <w:pPr>
              <w:widowControl w:val="0"/>
              <w:numPr>
                <w:ilvl w:val="0"/>
                <w:numId w:val="4"/>
              </w:numPr>
              <w:spacing w:line="264" w:lineRule="auto"/>
              <w:ind w:left="518"/>
              <w:rPr>
                <w:sz w:val="26"/>
                <w:szCs w:val="26"/>
              </w:rPr>
            </w:pPr>
            <w:r>
              <w:rPr>
                <w:sz w:val="26"/>
                <w:szCs w:val="26"/>
              </w:rPr>
              <w:t xml:space="preserve">Visa tái nhập Việt </w:t>
            </w:r>
            <w:proofErr w:type="gramStart"/>
            <w:r>
              <w:rPr>
                <w:sz w:val="26"/>
                <w:szCs w:val="26"/>
              </w:rPr>
              <w:t>Nam  đối</w:t>
            </w:r>
            <w:proofErr w:type="gramEnd"/>
            <w:r>
              <w:rPr>
                <w:sz w:val="26"/>
                <w:szCs w:val="26"/>
              </w:rPr>
              <w:t xml:space="preserve"> với Việt Kiều và người nước ngoài.</w:t>
            </w:r>
          </w:p>
          <w:p w14:paraId="56E9BD5F" w14:textId="77777777" w:rsidR="00887E25" w:rsidRDefault="0061126E">
            <w:pPr>
              <w:widowControl w:val="0"/>
              <w:numPr>
                <w:ilvl w:val="0"/>
                <w:numId w:val="4"/>
              </w:numPr>
              <w:spacing w:line="264" w:lineRule="auto"/>
              <w:ind w:left="518"/>
              <w:rPr>
                <w:sz w:val="26"/>
                <w:szCs w:val="26"/>
              </w:rPr>
            </w:pPr>
            <w:r>
              <w:rPr>
                <w:sz w:val="26"/>
                <w:szCs w:val="26"/>
              </w:rPr>
              <w:t>Hành lý quá cước, tiền phục vụ, khuân vác, điện thoại, giặt ủi… ngoài chương trình.</w:t>
            </w:r>
          </w:p>
          <w:p w14:paraId="6012C831" w14:textId="77777777" w:rsidR="00887E25" w:rsidRDefault="0061126E">
            <w:pPr>
              <w:widowControl w:val="0"/>
              <w:numPr>
                <w:ilvl w:val="0"/>
                <w:numId w:val="4"/>
              </w:numPr>
              <w:spacing w:line="264" w:lineRule="auto"/>
              <w:ind w:left="518"/>
              <w:rPr>
                <w:sz w:val="26"/>
                <w:szCs w:val="26"/>
              </w:rPr>
            </w:pPr>
            <w:r>
              <w:rPr>
                <w:sz w:val="26"/>
                <w:szCs w:val="26"/>
              </w:rPr>
              <w:t xml:space="preserve">Tiền bồi dưỡng cho tài xế và hướng dẫn viên địa phương: </w:t>
            </w:r>
            <w:r>
              <w:rPr>
                <w:b/>
                <w:color w:val="FF0000"/>
                <w:sz w:val="26"/>
                <w:szCs w:val="26"/>
              </w:rPr>
              <w:t>20$/khách/tour.</w:t>
            </w:r>
          </w:p>
          <w:p w14:paraId="4B96E21B" w14:textId="77777777" w:rsidR="00887E25" w:rsidRDefault="0061126E">
            <w:pPr>
              <w:widowControl w:val="0"/>
              <w:numPr>
                <w:ilvl w:val="0"/>
                <w:numId w:val="4"/>
              </w:numPr>
              <w:spacing w:line="264" w:lineRule="auto"/>
              <w:ind w:left="518"/>
              <w:jc w:val="both"/>
              <w:rPr>
                <w:b/>
                <w:color w:val="FF0000"/>
                <w:sz w:val="26"/>
                <w:szCs w:val="26"/>
              </w:rPr>
            </w:pPr>
            <w:r>
              <w:rPr>
                <w:sz w:val="26"/>
                <w:szCs w:val="26"/>
              </w:rPr>
              <w:t xml:space="preserve">Phòng đơn nếu quý khách có nhu </w:t>
            </w:r>
            <w:proofErr w:type="gramStart"/>
            <w:r>
              <w:rPr>
                <w:sz w:val="26"/>
                <w:szCs w:val="26"/>
              </w:rPr>
              <w:t xml:space="preserve">cầu </w:t>
            </w:r>
            <w:r>
              <w:rPr>
                <w:color w:val="FF0000"/>
                <w:sz w:val="26"/>
                <w:szCs w:val="26"/>
              </w:rPr>
              <w:t>:</w:t>
            </w:r>
            <w:proofErr w:type="gramEnd"/>
            <w:r>
              <w:rPr>
                <w:b/>
                <w:color w:val="FF0000"/>
                <w:sz w:val="26"/>
                <w:szCs w:val="26"/>
              </w:rPr>
              <w:t xml:space="preserve"> 3.200.000 vnđ/khách</w:t>
            </w:r>
          </w:p>
          <w:p w14:paraId="766D0BA2" w14:textId="77777777" w:rsidR="00887E25" w:rsidRDefault="0061126E">
            <w:pPr>
              <w:widowControl w:val="0"/>
              <w:numPr>
                <w:ilvl w:val="0"/>
                <w:numId w:val="4"/>
              </w:numPr>
              <w:spacing w:line="264" w:lineRule="auto"/>
              <w:ind w:left="518"/>
              <w:rPr>
                <w:sz w:val="26"/>
                <w:szCs w:val="26"/>
              </w:rPr>
            </w:pPr>
            <w:r>
              <w:rPr>
                <w:sz w:val="26"/>
                <w:szCs w:val="26"/>
              </w:rPr>
              <w:t xml:space="preserve">Visa Thái Lan đối với khách mang một số quốc tịch như:  Đài </w:t>
            </w:r>
            <w:proofErr w:type="gramStart"/>
            <w:r>
              <w:rPr>
                <w:sz w:val="26"/>
                <w:szCs w:val="26"/>
              </w:rPr>
              <w:t>Loan,  Trung</w:t>
            </w:r>
            <w:proofErr w:type="gramEnd"/>
            <w:r>
              <w:rPr>
                <w:sz w:val="26"/>
                <w:szCs w:val="26"/>
              </w:rPr>
              <w:t xml:space="preserve"> Quốc, Hong Kong …: khoảng 1.200.000 vnđ/khách .</w:t>
            </w:r>
          </w:p>
        </w:tc>
      </w:tr>
      <w:tr w:rsidR="00887E25" w14:paraId="5B91CA06" w14:textId="77777777">
        <w:trPr>
          <w:trHeight w:val="377"/>
        </w:trPr>
        <w:tc>
          <w:tcPr>
            <w:tcW w:w="11430" w:type="dxa"/>
            <w:shd w:val="clear" w:color="auto" w:fill="0070C0"/>
          </w:tcPr>
          <w:p w14:paraId="310302DE" w14:textId="77777777" w:rsidR="00887E25" w:rsidRDefault="0061126E">
            <w:pPr>
              <w:ind w:right="630"/>
              <w:jc w:val="center"/>
              <w:rPr>
                <w:b/>
                <w:color w:val="FFFFFF"/>
                <w:sz w:val="28"/>
                <w:szCs w:val="28"/>
              </w:rPr>
            </w:pPr>
            <w:r>
              <w:rPr>
                <w:b/>
                <w:color w:val="FFFFFF"/>
                <w:sz w:val="30"/>
                <w:szCs w:val="30"/>
              </w:rPr>
              <w:t>QUY ĐỊNH VÉ TRẺ EM</w:t>
            </w:r>
          </w:p>
        </w:tc>
      </w:tr>
      <w:tr w:rsidR="00887E25" w14:paraId="175E108A" w14:textId="77777777">
        <w:trPr>
          <w:trHeight w:val="377"/>
        </w:trPr>
        <w:tc>
          <w:tcPr>
            <w:tcW w:w="11430" w:type="dxa"/>
            <w:shd w:val="clear" w:color="auto" w:fill="auto"/>
          </w:tcPr>
          <w:p w14:paraId="03003E0C" w14:textId="77777777" w:rsidR="00887E25" w:rsidRDefault="0061126E">
            <w:pPr>
              <w:numPr>
                <w:ilvl w:val="0"/>
                <w:numId w:val="2"/>
              </w:numPr>
              <w:tabs>
                <w:tab w:val="left" w:pos="792"/>
              </w:tabs>
              <w:spacing w:line="276" w:lineRule="auto"/>
              <w:jc w:val="both"/>
              <w:rPr>
                <w:sz w:val="26"/>
                <w:szCs w:val="26"/>
              </w:rPr>
            </w:pPr>
            <w:r>
              <w:rPr>
                <w:sz w:val="26"/>
                <w:szCs w:val="26"/>
              </w:rPr>
              <w:t>Dưới 2 tuổi:                  30% giá vé người lớn.</w:t>
            </w:r>
          </w:p>
          <w:p w14:paraId="3B58FB1F" w14:textId="77777777" w:rsidR="00887E25" w:rsidRDefault="0061126E">
            <w:pPr>
              <w:numPr>
                <w:ilvl w:val="0"/>
                <w:numId w:val="2"/>
              </w:numPr>
              <w:tabs>
                <w:tab w:val="left" w:pos="792"/>
              </w:tabs>
              <w:spacing w:line="276" w:lineRule="auto"/>
              <w:jc w:val="both"/>
              <w:rPr>
                <w:sz w:val="26"/>
                <w:szCs w:val="26"/>
              </w:rPr>
            </w:pPr>
            <w:r>
              <w:rPr>
                <w:sz w:val="26"/>
                <w:szCs w:val="26"/>
              </w:rPr>
              <w:t>Từ 2 tuổi đến 10 tuổi:   80% giá tour người lớn + vé máy bay.</w:t>
            </w:r>
          </w:p>
          <w:p w14:paraId="5FA6A6E9" w14:textId="77777777" w:rsidR="00887E25" w:rsidRDefault="0061126E">
            <w:pPr>
              <w:numPr>
                <w:ilvl w:val="0"/>
                <w:numId w:val="2"/>
              </w:numPr>
              <w:tabs>
                <w:tab w:val="left" w:pos="792"/>
              </w:tabs>
              <w:spacing w:line="276" w:lineRule="auto"/>
              <w:jc w:val="both"/>
              <w:rPr>
                <w:rFonts w:ascii="Quattrocento Sans" w:eastAsia="Quattrocento Sans" w:hAnsi="Quattrocento Sans" w:cs="Quattrocento Sans"/>
                <w:sz w:val="22"/>
                <w:szCs w:val="22"/>
              </w:rPr>
            </w:pPr>
            <w:r>
              <w:rPr>
                <w:sz w:val="26"/>
                <w:szCs w:val="26"/>
              </w:rPr>
              <w:t>Từ 11 tuổi trở lên</w:t>
            </w:r>
            <w:r>
              <w:rPr>
                <w:sz w:val="26"/>
                <w:szCs w:val="26"/>
              </w:rPr>
              <w:tab/>
              <w:t>:   100% giá tour người lớn.</w:t>
            </w:r>
          </w:p>
        </w:tc>
      </w:tr>
      <w:tr w:rsidR="00887E25" w14:paraId="25B3DB14" w14:textId="77777777">
        <w:trPr>
          <w:trHeight w:val="377"/>
        </w:trPr>
        <w:tc>
          <w:tcPr>
            <w:tcW w:w="11430" w:type="dxa"/>
            <w:shd w:val="clear" w:color="auto" w:fill="0070C0"/>
          </w:tcPr>
          <w:p w14:paraId="0EAD3416" w14:textId="77777777" w:rsidR="00887E25" w:rsidRDefault="0061126E">
            <w:pPr>
              <w:ind w:right="630"/>
              <w:jc w:val="center"/>
              <w:rPr>
                <w:b/>
                <w:color w:val="FFFFFF"/>
              </w:rPr>
            </w:pPr>
            <w:r>
              <w:rPr>
                <w:b/>
                <w:color w:val="FFFFFF"/>
                <w:sz w:val="28"/>
                <w:szCs w:val="28"/>
              </w:rPr>
              <w:t>ĐIỀU KIỆN ĐĂNG KÝ</w:t>
            </w:r>
          </w:p>
        </w:tc>
      </w:tr>
      <w:tr w:rsidR="00887E25" w14:paraId="2893CC85" w14:textId="77777777">
        <w:tc>
          <w:tcPr>
            <w:tcW w:w="11430" w:type="dxa"/>
            <w:shd w:val="clear" w:color="auto" w:fill="auto"/>
          </w:tcPr>
          <w:p w14:paraId="7FE852BF" w14:textId="77777777" w:rsidR="00887E25" w:rsidRDefault="0061126E">
            <w:pPr>
              <w:widowControl w:val="0"/>
              <w:numPr>
                <w:ilvl w:val="0"/>
                <w:numId w:val="6"/>
              </w:numPr>
              <w:spacing w:line="264" w:lineRule="auto"/>
              <w:ind w:left="525" w:right="166"/>
              <w:jc w:val="both"/>
              <w:rPr>
                <w:sz w:val="26"/>
                <w:szCs w:val="26"/>
              </w:rPr>
            </w:pPr>
            <w:r>
              <w:rPr>
                <w:sz w:val="26"/>
                <w:szCs w:val="26"/>
              </w:rPr>
              <w:t>Quý khách đăng ký tour cung cấp thông tin đầy đủ theo yêu cầu của nhân viên du lịch.</w:t>
            </w:r>
          </w:p>
          <w:p w14:paraId="0EBB6A57" w14:textId="77777777" w:rsidR="00887E25" w:rsidRDefault="0061126E">
            <w:pPr>
              <w:widowControl w:val="0"/>
              <w:numPr>
                <w:ilvl w:val="0"/>
                <w:numId w:val="6"/>
              </w:numPr>
              <w:spacing w:line="264" w:lineRule="auto"/>
              <w:ind w:left="525" w:right="166"/>
              <w:jc w:val="both"/>
              <w:rPr>
                <w:sz w:val="26"/>
                <w:szCs w:val="26"/>
              </w:rPr>
            </w:pPr>
            <w:r>
              <w:rPr>
                <w:sz w:val="26"/>
                <w:szCs w:val="26"/>
              </w:rPr>
              <w:t>Vui lòng thanh toán tiền trước khi đi tour 07 ngày làm việc.</w:t>
            </w:r>
          </w:p>
          <w:p w14:paraId="46EB564F" w14:textId="77777777" w:rsidR="00887E25" w:rsidRDefault="0061126E">
            <w:pPr>
              <w:widowControl w:val="0"/>
              <w:numPr>
                <w:ilvl w:val="0"/>
                <w:numId w:val="6"/>
              </w:numPr>
              <w:spacing w:line="264" w:lineRule="auto"/>
              <w:ind w:left="525" w:right="166"/>
              <w:jc w:val="both"/>
              <w:rPr>
                <w:sz w:val="26"/>
                <w:szCs w:val="26"/>
              </w:rPr>
            </w:pPr>
            <w:r>
              <w:rPr>
                <w:sz w:val="26"/>
                <w:szCs w:val="26"/>
              </w:rPr>
              <w:t>Sau khi đăng ký, quý khách hủy tour sẽ phải mất tiền cọc 3.000.000</w:t>
            </w:r>
            <w:proofErr w:type="gramStart"/>
            <w:r>
              <w:rPr>
                <w:sz w:val="26"/>
                <w:szCs w:val="26"/>
              </w:rPr>
              <w:t>đ .</w:t>
            </w:r>
            <w:proofErr w:type="gramEnd"/>
          </w:p>
          <w:p w14:paraId="4D5AF236" w14:textId="77777777" w:rsidR="00887E25" w:rsidRDefault="0061126E">
            <w:pPr>
              <w:widowControl w:val="0"/>
              <w:numPr>
                <w:ilvl w:val="0"/>
                <w:numId w:val="6"/>
              </w:numPr>
              <w:spacing w:line="264" w:lineRule="auto"/>
              <w:ind w:left="525" w:right="166"/>
              <w:jc w:val="both"/>
              <w:rPr>
                <w:sz w:val="26"/>
                <w:szCs w:val="26"/>
              </w:rPr>
            </w:pPr>
            <w:r>
              <w:rPr>
                <w:sz w:val="26"/>
                <w:szCs w:val="26"/>
              </w:rPr>
              <w:t>Hủy trước ngày khởi hành 07 ngày làm việc: 50% giá tour.</w:t>
            </w:r>
          </w:p>
          <w:p w14:paraId="350ACF78" w14:textId="77777777" w:rsidR="00887E25" w:rsidRDefault="0061126E">
            <w:pPr>
              <w:widowControl w:val="0"/>
              <w:numPr>
                <w:ilvl w:val="0"/>
                <w:numId w:val="6"/>
              </w:numPr>
              <w:spacing w:line="264" w:lineRule="auto"/>
              <w:ind w:left="525" w:right="166"/>
              <w:jc w:val="both"/>
              <w:rPr>
                <w:sz w:val="26"/>
                <w:szCs w:val="26"/>
              </w:rPr>
            </w:pPr>
            <w:r>
              <w:rPr>
                <w:sz w:val="26"/>
                <w:szCs w:val="26"/>
              </w:rPr>
              <w:t>Hủy trước ngày khởi hành 04 ngày làm việc: 70% giá tour.</w:t>
            </w:r>
          </w:p>
          <w:p w14:paraId="7AC5FDDD" w14:textId="77777777" w:rsidR="00887E25" w:rsidRDefault="0061126E">
            <w:pPr>
              <w:widowControl w:val="0"/>
              <w:numPr>
                <w:ilvl w:val="0"/>
                <w:numId w:val="6"/>
              </w:numPr>
              <w:spacing w:line="264" w:lineRule="auto"/>
              <w:ind w:left="525" w:right="166"/>
              <w:jc w:val="both"/>
              <w:rPr>
                <w:sz w:val="26"/>
                <w:szCs w:val="26"/>
              </w:rPr>
            </w:pPr>
            <w:r>
              <w:rPr>
                <w:sz w:val="26"/>
                <w:szCs w:val="26"/>
              </w:rPr>
              <w:t>Hủy sau 04 ngày làm việc: 100% giá tour.</w:t>
            </w:r>
          </w:p>
          <w:p w14:paraId="18A90E3C" w14:textId="77777777" w:rsidR="00887E25" w:rsidRDefault="0061126E">
            <w:pPr>
              <w:widowControl w:val="0"/>
              <w:numPr>
                <w:ilvl w:val="0"/>
                <w:numId w:val="6"/>
              </w:numPr>
              <w:spacing w:line="264" w:lineRule="auto"/>
              <w:ind w:left="525" w:right="166"/>
              <w:jc w:val="both"/>
              <w:rPr>
                <w:sz w:val="26"/>
                <w:szCs w:val="26"/>
              </w:rPr>
            </w:pPr>
            <w:r>
              <w:rPr>
                <w:sz w:val="26"/>
                <w:szCs w:val="26"/>
              </w:rPr>
              <w:t>Trường hợp 2 trẻ em đi chung với 2 người lớn, Quý khách vui lòng đóng tiền 1 trẻ em giá người lớn để lấy thêm 1 giường vì phòng bên Thái khá nhỏ.</w:t>
            </w:r>
          </w:p>
        </w:tc>
      </w:tr>
      <w:tr w:rsidR="00887E25" w14:paraId="7E75A52D" w14:textId="77777777">
        <w:tc>
          <w:tcPr>
            <w:tcW w:w="11430" w:type="dxa"/>
            <w:shd w:val="clear" w:color="auto" w:fill="0070C0"/>
          </w:tcPr>
          <w:p w14:paraId="4919D10C" w14:textId="77777777" w:rsidR="00887E25" w:rsidRDefault="0061126E">
            <w:pPr>
              <w:ind w:left="720"/>
              <w:jc w:val="center"/>
              <w:rPr>
                <w:b/>
                <w:color w:val="FFFFFF"/>
              </w:rPr>
            </w:pPr>
            <w:r>
              <w:rPr>
                <w:b/>
                <w:color w:val="FFFFFF"/>
                <w:sz w:val="28"/>
                <w:szCs w:val="28"/>
              </w:rPr>
              <w:t>GHI CHÚ</w:t>
            </w:r>
          </w:p>
        </w:tc>
      </w:tr>
      <w:tr w:rsidR="00887E25" w14:paraId="3B9DC03E" w14:textId="77777777">
        <w:tc>
          <w:tcPr>
            <w:tcW w:w="11430" w:type="dxa"/>
            <w:shd w:val="clear" w:color="auto" w:fill="auto"/>
          </w:tcPr>
          <w:p w14:paraId="024EBE2A" w14:textId="77777777" w:rsidR="00887E25" w:rsidRDefault="0061126E">
            <w:pPr>
              <w:jc w:val="both"/>
              <w:rPr>
                <w:b/>
                <w:color w:val="FF0000"/>
                <w:u w:val="single"/>
              </w:rPr>
            </w:pPr>
            <w:r>
              <w:rPr>
                <w:b/>
                <w:color w:val="FF0000"/>
                <w:u w:val="single"/>
              </w:rPr>
              <w:t>Mục dành cho khách mang quốc tịch nước ngoài hoặc việt kiều:</w:t>
            </w:r>
          </w:p>
          <w:p w14:paraId="21E20CD4" w14:textId="77777777" w:rsidR="00887E25" w:rsidRDefault="0061126E">
            <w:pPr>
              <w:widowControl w:val="0"/>
              <w:numPr>
                <w:ilvl w:val="0"/>
                <w:numId w:val="8"/>
              </w:numPr>
              <w:jc w:val="both"/>
              <w:rPr>
                <w:i/>
                <w:color w:val="0070C0"/>
                <w:sz w:val="26"/>
                <w:szCs w:val="26"/>
              </w:rPr>
            </w:pPr>
            <w:r>
              <w:rPr>
                <w:i/>
                <w:color w:val="0070C0"/>
                <w:sz w:val="26"/>
                <w:szCs w:val="26"/>
              </w:rPr>
              <w:t>Quý khách mang 2 Quốc tịch hoặc Travel document (chưa nhập quốc tịch) vui lòng thông báo với nhân viên bán tour ngay thời điểm đăng ký tour và nộp bản gốc kèm các giấy tờ có liên quan (nếu có).</w:t>
            </w:r>
          </w:p>
          <w:p w14:paraId="7812E400" w14:textId="77777777" w:rsidR="00887E25" w:rsidRDefault="0061126E">
            <w:pPr>
              <w:numPr>
                <w:ilvl w:val="0"/>
                <w:numId w:val="8"/>
              </w:numPr>
              <w:spacing w:after="60"/>
              <w:ind w:right="-108"/>
              <w:jc w:val="both"/>
              <w:rPr>
                <w:i/>
                <w:color w:val="0070C0"/>
                <w:sz w:val="26"/>
                <w:szCs w:val="26"/>
              </w:rPr>
            </w:pPr>
            <w:r>
              <w:rPr>
                <w:i/>
                <w:color w:val="0070C0"/>
                <w:sz w:val="26"/>
                <w:szCs w:val="26"/>
              </w:rPr>
              <w:t>Quý khách chỉ mang thẻ xanh (thẻ tạm trú tại nước ngoài) và không còn hộ chiếu VN còn hiệu lực thì không đăng ký du lịch sang nước thứ ba được</w:t>
            </w:r>
          </w:p>
          <w:p w14:paraId="07C1D3AE" w14:textId="77777777" w:rsidR="00887E25" w:rsidRDefault="0061126E">
            <w:pPr>
              <w:numPr>
                <w:ilvl w:val="0"/>
                <w:numId w:val="8"/>
              </w:numPr>
              <w:spacing w:after="60"/>
              <w:ind w:right="-108"/>
              <w:jc w:val="both"/>
              <w:rPr>
                <w:i/>
                <w:color w:val="0070C0"/>
                <w:sz w:val="26"/>
                <w:szCs w:val="26"/>
              </w:rPr>
            </w:pPr>
            <w:r>
              <w:rPr>
                <w:sz w:val="26"/>
                <w:szCs w:val="26"/>
              </w:rPr>
              <w:lastRenderedPageBreak/>
              <w:t xml:space="preserve">Trường hợp Quý khách không được xuất cảnh và nhập cảnh vì lý do cá nhân (như hình ảnh, thông tin giấy tờ trong bản gốc bị mờ, không rõ ràng; passport hết </w:t>
            </w:r>
            <w:proofErr w:type="gramStart"/>
            <w:r>
              <w:rPr>
                <w:sz w:val="26"/>
                <w:szCs w:val="26"/>
              </w:rPr>
              <w:t>hạn,không</w:t>
            </w:r>
            <w:proofErr w:type="gramEnd"/>
            <w:r>
              <w:rPr>
                <w:sz w:val="26"/>
                <w:szCs w:val="26"/>
              </w:rPr>
              <w:t xml:space="preserve"> đúng quy định…) công ty sẽ không chịu trách nhiệm và không hoàn trả lại tiền tour.</w:t>
            </w:r>
          </w:p>
          <w:p w14:paraId="31E28178" w14:textId="77777777" w:rsidR="00887E25" w:rsidRDefault="0061126E">
            <w:pPr>
              <w:numPr>
                <w:ilvl w:val="0"/>
                <w:numId w:val="8"/>
              </w:numPr>
              <w:spacing w:after="60"/>
              <w:ind w:right="-108"/>
              <w:jc w:val="both"/>
              <w:rPr>
                <w:i/>
                <w:color w:val="0070C0"/>
                <w:sz w:val="26"/>
                <w:szCs w:val="26"/>
              </w:rPr>
            </w:pPr>
            <w:r>
              <w:t>Quý khách mang THẺ XANH (PERMANENT RESIDENT), ALIEN’S PASSPORT, TRAVEL DOCUMENT v.v… khi đăng ký tour không trình báo, khi không xuất cảnh được, công ty sẽ hoàn toàn không chịu trách nhiệm và không hoàn trả tiền tour.</w:t>
            </w:r>
          </w:p>
          <w:p w14:paraId="598DA877" w14:textId="77777777" w:rsidR="00887E25" w:rsidRDefault="0061126E">
            <w:pPr>
              <w:widowControl w:val="0"/>
              <w:numPr>
                <w:ilvl w:val="0"/>
                <w:numId w:val="8"/>
              </w:numPr>
              <w:spacing w:line="288" w:lineRule="auto"/>
              <w:ind w:right="166"/>
              <w:jc w:val="both"/>
              <w:rPr>
                <w:sz w:val="26"/>
                <w:szCs w:val="26"/>
              </w:rPr>
            </w:pPr>
            <w:r>
              <w:rPr>
                <w:sz w:val="26"/>
                <w:szCs w:val="26"/>
              </w:rPr>
              <w:t xml:space="preserve">Trong những trường hợp khách quan như: khủng bố, thiên tai…hoặc do có sự cố, có sự thay đổi lịch trình của các phương tiện vận chuyển công cộng </w:t>
            </w:r>
            <w:proofErr w:type="gramStart"/>
            <w:r>
              <w:rPr>
                <w:sz w:val="26"/>
                <w:szCs w:val="26"/>
              </w:rPr>
              <w:t>như :</w:t>
            </w:r>
            <w:proofErr w:type="gramEnd"/>
            <w:r>
              <w:rPr>
                <w:sz w:val="26"/>
                <w:szCs w:val="26"/>
              </w:rPr>
              <w:t xml:space="preserve"> máy bay, tàu hỏa…thì Cty sẽ giữ quyền thay đổi lộ trình bất cứ lúc nào vì sự thuận tiện, an toàn cho khách hàng và sẽ không chịu trách nhiệm bồi thường những thiệt hại phát sinh.</w:t>
            </w:r>
          </w:p>
          <w:p w14:paraId="2A84CF33" w14:textId="77777777" w:rsidR="00887E25" w:rsidRDefault="0061126E">
            <w:pPr>
              <w:widowControl w:val="0"/>
              <w:numPr>
                <w:ilvl w:val="0"/>
                <w:numId w:val="8"/>
              </w:numPr>
              <w:spacing w:line="288" w:lineRule="auto"/>
              <w:ind w:right="166"/>
              <w:jc w:val="both"/>
              <w:rPr>
                <w:sz w:val="26"/>
                <w:szCs w:val="26"/>
              </w:rPr>
            </w:pPr>
            <w:r>
              <w:rPr>
                <w:sz w:val="26"/>
                <w:szCs w:val="26"/>
              </w:rPr>
              <w:t>Do tính chất là đoàn ghép khách lẻ, du lịch sẽ có trách nhiệm nhận khách cho đủ đoàn (15 khách người lớn trở lên) thì đoàn sẽ khởi hành đúng lịch trình. Nếu số lượng đoàn dưới 15 khách, cty sẽ có trách nhiệm thông báo cho khách trước ngày khởi hành 4 ngày và sẽ thỏa thuận lại ngày khởi hành mới, hoặc hoàn trả lại toàn bộ số tiền khách đã đăng ký trước đó.</w:t>
            </w:r>
          </w:p>
          <w:p w14:paraId="440D9591" w14:textId="77777777" w:rsidR="00887E25" w:rsidRDefault="0061126E">
            <w:pPr>
              <w:widowControl w:val="0"/>
              <w:numPr>
                <w:ilvl w:val="0"/>
                <w:numId w:val="8"/>
              </w:numPr>
              <w:spacing w:line="288" w:lineRule="auto"/>
              <w:ind w:right="166"/>
              <w:jc w:val="both"/>
              <w:rPr>
                <w:sz w:val="26"/>
                <w:szCs w:val="26"/>
              </w:rPr>
            </w:pPr>
            <w:r>
              <w:rPr>
                <w:sz w:val="26"/>
                <w:szCs w:val="26"/>
              </w:rPr>
              <w:t>Đối với khách hàng từ 70 tuồi đến 85 tuổi, gia đình và quý khách phải cam kết đảm bảo tình trạng sức khỏe với Cty chúng tôi trước khi tham gia tour. Nếu có bất cứ sự cố nào xảy ra trên tour, Cty du lịch sẽ không chịu trách nhiệm dưới mọi tình huống.</w:t>
            </w:r>
          </w:p>
          <w:p w14:paraId="582FC4CD" w14:textId="77777777" w:rsidR="00887E25" w:rsidRDefault="0061126E">
            <w:pPr>
              <w:widowControl w:val="0"/>
              <w:numPr>
                <w:ilvl w:val="0"/>
                <w:numId w:val="8"/>
              </w:numPr>
              <w:spacing w:line="288" w:lineRule="auto"/>
              <w:ind w:right="166"/>
              <w:jc w:val="both"/>
              <w:rPr>
                <w:sz w:val="26"/>
                <w:szCs w:val="26"/>
              </w:rPr>
            </w:pPr>
            <w:r>
              <w:rPr>
                <w:sz w:val="26"/>
                <w:szCs w:val="26"/>
              </w:rPr>
              <w:t>Trường hợp quý khách không được xuất cảnh hay nhập cảnh lý do cá nhân. Công ty sẽ không chịu trách nhiệm và sẽ không hoàn trả tiền tour.</w:t>
            </w:r>
          </w:p>
        </w:tc>
      </w:tr>
    </w:tbl>
    <w:p w14:paraId="2DE4E736" w14:textId="77777777" w:rsidR="00887E25" w:rsidRDefault="00887E25">
      <w:pPr>
        <w:ind w:right="-66" w:firstLine="360"/>
        <w:jc w:val="center"/>
        <w:rPr>
          <w:b/>
          <w:color w:val="008000"/>
          <w:sz w:val="32"/>
          <w:szCs w:val="32"/>
        </w:rPr>
      </w:pPr>
      <w:bookmarkStart w:id="1" w:name="bookmark=id.30j0zll" w:colFirst="0" w:colLast="0"/>
      <w:bookmarkStart w:id="2" w:name="bookmark=id.gjdgxs" w:colFirst="0" w:colLast="0"/>
      <w:bookmarkEnd w:id="1"/>
      <w:bookmarkEnd w:id="2"/>
    </w:p>
    <w:p w14:paraId="4186D08B" w14:textId="77777777" w:rsidR="00887E25" w:rsidRDefault="0061126E">
      <w:pPr>
        <w:ind w:right="-66" w:firstLine="360"/>
        <w:jc w:val="center"/>
        <w:rPr>
          <w:b/>
          <w:color w:val="008000"/>
          <w:sz w:val="32"/>
          <w:szCs w:val="32"/>
        </w:rPr>
      </w:pPr>
      <w:r>
        <w:rPr>
          <w:b/>
          <w:color w:val="008000"/>
          <w:sz w:val="32"/>
          <w:szCs w:val="32"/>
        </w:rPr>
        <w:t>Chúc quý khách một chuyến đi thú vị và bổ ích!</w:t>
      </w:r>
    </w:p>
    <w:p w14:paraId="6BFB3ABC" w14:textId="77777777" w:rsidR="00887E25" w:rsidRDefault="0061126E">
      <w:pPr>
        <w:ind w:right="-66"/>
        <w:jc w:val="center"/>
        <w:rPr>
          <w:b/>
          <w:color w:val="3366FF"/>
          <w:sz w:val="32"/>
          <w:szCs w:val="32"/>
        </w:rPr>
      </w:pPr>
      <w:r>
        <w:rPr>
          <w:b/>
          <w:color w:val="3366FF"/>
          <w:sz w:val="32"/>
          <w:szCs w:val="32"/>
        </w:rPr>
        <w:t>Your Perfect Sevices</w:t>
      </w:r>
    </w:p>
    <w:p w14:paraId="20094120" w14:textId="77777777" w:rsidR="00887E25" w:rsidRDefault="0061126E">
      <w:pPr>
        <w:ind w:right="-66" w:firstLine="360"/>
        <w:jc w:val="center"/>
        <w:rPr>
          <w:rFonts w:ascii="Calibri" w:eastAsia="Calibri" w:hAnsi="Calibri" w:cs="Calibri"/>
          <w:b/>
          <w:color w:val="3366FF"/>
          <w:sz w:val="32"/>
          <w:szCs w:val="32"/>
        </w:rPr>
      </w:pPr>
      <w:r>
        <w:rPr>
          <w:noProof/>
        </w:rPr>
        <w:drawing>
          <wp:anchor distT="0" distB="0" distL="0" distR="0" simplePos="0" relativeHeight="251666432" behindDoc="1" locked="0" layoutInCell="1" hidden="0" allowOverlap="1" wp14:anchorId="6DFC0C72" wp14:editId="797671D7">
            <wp:simplePos x="0" y="0"/>
            <wp:positionH relativeFrom="column">
              <wp:posOffset>2419350</wp:posOffset>
            </wp:positionH>
            <wp:positionV relativeFrom="paragraph">
              <wp:posOffset>10795</wp:posOffset>
            </wp:positionV>
            <wp:extent cx="2400300" cy="1001949"/>
            <wp:effectExtent l="0" t="0" r="0" b="0"/>
            <wp:wrapNone/>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2400300" cy="1001949"/>
                    </a:xfrm>
                    <a:prstGeom prst="rect">
                      <a:avLst/>
                    </a:prstGeom>
                    <a:ln/>
                  </pic:spPr>
                </pic:pic>
              </a:graphicData>
            </a:graphic>
          </wp:anchor>
        </w:drawing>
      </w:r>
    </w:p>
    <w:p w14:paraId="1E1421CC" w14:textId="77777777" w:rsidR="00887E25" w:rsidRDefault="00887E25">
      <w:pPr>
        <w:ind w:right="-66"/>
        <w:jc w:val="center"/>
        <w:rPr>
          <w:b/>
          <w:color w:val="3366FF"/>
          <w:sz w:val="32"/>
          <w:szCs w:val="32"/>
        </w:rPr>
      </w:pPr>
    </w:p>
    <w:sectPr w:rsidR="00887E25" w:rsidSect="006A767F">
      <w:headerReference w:type="default" r:id="rId16"/>
      <w:footerReference w:type="default" r:id="rId17"/>
      <w:pgSz w:w="12240" w:h="15840"/>
      <w:pgMar w:top="-117" w:right="630" w:bottom="25" w:left="630" w:header="9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60A41" w14:textId="77777777" w:rsidR="005310E8" w:rsidRDefault="005310E8">
      <w:r>
        <w:separator/>
      </w:r>
    </w:p>
  </w:endnote>
  <w:endnote w:type="continuationSeparator" w:id="0">
    <w:p w14:paraId="30AC9E19" w14:textId="77777777" w:rsidR="005310E8" w:rsidRDefault="0053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attrocento San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4BB3" w14:textId="77777777" w:rsidR="00887E25" w:rsidRDefault="00887E2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2D85D" w14:textId="77777777" w:rsidR="005310E8" w:rsidRDefault="005310E8">
      <w:r>
        <w:separator/>
      </w:r>
    </w:p>
  </w:footnote>
  <w:footnote w:type="continuationSeparator" w:id="0">
    <w:p w14:paraId="048B903B" w14:textId="77777777" w:rsidR="005310E8" w:rsidRDefault="0053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7CC4" w14:textId="77777777" w:rsidR="00887E25" w:rsidRDefault="00887E25">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F64"/>
    <w:multiLevelType w:val="multilevel"/>
    <w:tmpl w:val="471A082A"/>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33492"/>
    <w:multiLevelType w:val="multilevel"/>
    <w:tmpl w:val="1A42D734"/>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D27F27"/>
    <w:multiLevelType w:val="multilevel"/>
    <w:tmpl w:val="8C3EA006"/>
    <w:lvl w:ilvl="0">
      <w:start w:val="1"/>
      <w:numFmt w:val="decimal"/>
      <w:lvlText w:val="%1."/>
      <w:lvlJc w:val="left"/>
      <w:pPr>
        <w:ind w:left="360" w:hanging="360"/>
      </w:pPr>
      <w:rPr>
        <w:b w:val="0"/>
        <w:color w:val="000000"/>
        <w:sz w:val="26"/>
        <w:szCs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E409E3"/>
    <w:multiLevelType w:val="multilevel"/>
    <w:tmpl w:val="0FC41EB2"/>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E34990"/>
    <w:multiLevelType w:val="multilevel"/>
    <w:tmpl w:val="C4BE602E"/>
    <w:lvl w:ilvl="0">
      <w:start w:val="1"/>
      <w:numFmt w:val="decimal"/>
      <w:lvlText w:val="%1."/>
      <w:lvlJc w:val="left"/>
      <w:pPr>
        <w:ind w:left="1080" w:hanging="360"/>
      </w:pPr>
      <w:rPr>
        <w:rFonts w:ascii="Times New Roman" w:eastAsia="Times New Roman" w:hAnsi="Times New Roman" w:cs="Times New Roman"/>
        <w:b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A8E1D60"/>
    <w:multiLevelType w:val="multilevel"/>
    <w:tmpl w:val="625E10F0"/>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993CB8"/>
    <w:multiLevelType w:val="multilevel"/>
    <w:tmpl w:val="5928B3A0"/>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FE0C1F"/>
    <w:multiLevelType w:val="multilevel"/>
    <w:tmpl w:val="80FEFA9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844B97"/>
    <w:multiLevelType w:val="multilevel"/>
    <w:tmpl w:val="46B294DA"/>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F56875"/>
    <w:multiLevelType w:val="multilevel"/>
    <w:tmpl w:val="43AEED5E"/>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7DF50007"/>
    <w:multiLevelType w:val="multilevel"/>
    <w:tmpl w:val="618E1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2"/>
  </w:num>
  <w:num w:numId="5">
    <w:abstractNumId w:val="7"/>
  </w:num>
  <w:num w:numId="6">
    <w:abstractNumId w:val="10"/>
  </w:num>
  <w:num w:numId="7">
    <w:abstractNumId w:val="3"/>
  </w:num>
  <w:num w:numId="8">
    <w:abstractNumId w:val="9"/>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25"/>
    <w:rsid w:val="005310E8"/>
    <w:rsid w:val="00584C66"/>
    <w:rsid w:val="0061126E"/>
    <w:rsid w:val="006A767F"/>
    <w:rsid w:val="00887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833A"/>
  <w15:docId w15:val="{0DE8EE2D-39E2-1C4A-9D6B-D316D39E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A767F"/>
    <w:pPr>
      <w:tabs>
        <w:tab w:val="center" w:pos="4680"/>
        <w:tab w:val="right" w:pos="9360"/>
      </w:tabs>
    </w:pPr>
  </w:style>
  <w:style w:type="character" w:customStyle="1" w:styleId="HeaderChar">
    <w:name w:val="Header Char"/>
    <w:basedOn w:val="DefaultParagraphFont"/>
    <w:link w:val="Header"/>
    <w:uiPriority w:val="99"/>
    <w:rsid w:val="006A767F"/>
  </w:style>
  <w:style w:type="paragraph" w:styleId="Footer">
    <w:name w:val="footer"/>
    <w:basedOn w:val="Normal"/>
    <w:link w:val="FooterChar"/>
    <w:uiPriority w:val="99"/>
    <w:unhideWhenUsed/>
    <w:rsid w:val="006A767F"/>
    <w:pPr>
      <w:tabs>
        <w:tab w:val="center" w:pos="4680"/>
        <w:tab w:val="right" w:pos="9360"/>
      </w:tabs>
    </w:pPr>
  </w:style>
  <w:style w:type="character" w:customStyle="1" w:styleId="FooterChar">
    <w:name w:val="Footer Char"/>
    <w:basedOn w:val="DefaultParagraphFont"/>
    <w:link w:val="Footer"/>
    <w:uiPriority w:val="99"/>
    <w:rsid w:val="006A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PJtJRpOKv9501uCfnRu1qQzZQ==">CgMxLjAyCmlkLjMwajB6bGwyCWlkLmdqZGd4czgAciExMmR3RGxnMGp5WWhRbEsyMWdybFdpc3gwekg4RFBaLWo=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2023-12-13T08:43:00Z</dcterms:created>
  <dcterms:modified xsi:type="dcterms:W3CDTF">2024-04-28T09:37:00Z</dcterms:modified>
</cp:coreProperties>
</file>