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54463" w14:textId="118409ED" w:rsidR="00A41C2E" w:rsidRPr="00765A0A" w:rsidRDefault="002A0829" w:rsidP="002A0829">
      <w:pPr>
        <w:ind w:left="-426"/>
        <w:rPr>
          <w:rFonts w:asciiTheme="majorHAnsi" w:hAnsiTheme="majorHAnsi" w:cstheme="majorHAnsi"/>
          <w:bCs/>
          <w:noProof/>
          <w:color w:val="FF0000"/>
          <w:sz w:val="28"/>
          <w:lang w:val="en-US" w:eastAsia="en-US"/>
        </w:rPr>
      </w:pPr>
      <w:r w:rsidRPr="00765A0A">
        <w:rPr>
          <w:rFonts w:asciiTheme="majorHAnsi" w:hAnsiTheme="majorHAnsi" w:cstheme="majorHAnsi"/>
          <w:noProof/>
          <w:color w:val="FF0000"/>
          <w:lang w:val="en-US" w:eastAsia="en-US"/>
        </w:rPr>
        <mc:AlternateContent>
          <mc:Choice Requires="wps">
            <w:drawing>
              <wp:anchor distT="0" distB="0" distL="114300" distR="114300" simplePos="0" relativeHeight="251641344" behindDoc="0" locked="0" layoutInCell="1" allowOverlap="1" wp14:anchorId="458F624A" wp14:editId="08DFB901">
                <wp:simplePos x="0" y="0"/>
                <wp:positionH relativeFrom="page">
                  <wp:posOffset>492554</wp:posOffset>
                </wp:positionH>
                <wp:positionV relativeFrom="paragraph">
                  <wp:posOffset>1692790</wp:posOffset>
                </wp:positionV>
                <wp:extent cx="6772275" cy="661987"/>
                <wp:effectExtent l="0" t="0" r="0" b="5080"/>
                <wp:wrapNone/>
                <wp:docPr id="2" name="Text Box 2"/>
                <wp:cNvGraphicFramePr/>
                <a:graphic xmlns:a="http://schemas.openxmlformats.org/drawingml/2006/main">
                  <a:graphicData uri="http://schemas.microsoft.com/office/word/2010/wordprocessingShape">
                    <wps:wsp>
                      <wps:cNvSpPr txBox="1"/>
                      <wps:spPr>
                        <a:xfrm rot="10800000" flipV="1">
                          <a:off x="0" y="0"/>
                          <a:ext cx="6772275" cy="661987"/>
                        </a:xfrm>
                        <a:prstGeom prst="rect">
                          <a:avLst/>
                        </a:prstGeom>
                        <a:noFill/>
                        <a:ln>
                          <a:noFill/>
                        </a:ln>
                      </wps:spPr>
                      <wps:txbx>
                        <w:txbxContent>
                          <w:p w14:paraId="190679BA" w14:textId="77777777" w:rsidR="00904CCD" w:rsidRDefault="00904CCD" w:rsidP="00904CCD">
                            <w:pPr>
                              <w:jc w:val="center"/>
                              <w:rPr>
                                <w:rFonts w:ascii="Arial" w:hAnsi="Arial" w:cs="Arial"/>
                                <w:b/>
                                <w:color w:val="0070C0"/>
                                <w:sz w:val="36"/>
                                <w:szCs w:val="36"/>
                              </w:rPr>
                            </w:pPr>
                            <w:r w:rsidRPr="00E92E47">
                              <w:rPr>
                                <w:rFonts w:ascii="Arial" w:hAnsi="Arial" w:cs="Arial"/>
                                <w:b/>
                                <w:color w:val="0070C0"/>
                                <w:sz w:val="36"/>
                                <w:szCs w:val="36"/>
                              </w:rPr>
                              <w:t>Thời gian:</w:t>
                            </w:r>
                            <w:r w:rsidR="002F70C4" w:rsidRPr="00E92E47">
                              <w:rPr>
                                <w:rFonts w:ascii="Arial" w:hAnsi="Arial" w:cs="Arial"/>
                                <w:b/>
                                <w:color w:val="0070C0"/>
                                <w:sz w:val="36"/>
                                <w:szCs w:val="36"/>
                                <w:lang w:val="en-US"/>
                              </w:rPr>
                              <w:t xml:space="preserve"> 5</w:t>
                            </w:r>
                            <w:r w:rsidRPr="00E92E47">
                              <w:rPr>
                                <w:rFonts w:ascii="Arial" w:hAnsi="Arial" w:cs="Arial"/>
                                <w:b/>
                                <w:color w:val="0070C0"/>
                                <w:sz w:val="36"/>
                                <w:szCs w:val="36"/>
                              </w:rPr>
                              <w:t xml:space="preserve"> Ngày</w:t>
                            </w:r>
                            <w:r w:rsidR="002F70C4" w:rsidRPr="00E92E47">
                              <w:rPr>
                                <w:rFonts w:ascii="Arial" w:hAnsi="Arial" w:cs="Arial"/>
                                <w:b/>
                                <w:color w:val="0070C0"/>
                                <w:sz w:val="36"/>
                                <w:szCs w:val="36"/>
                                <w:lang w:val="en-US"/>
                              </w:rPr>
                              <w:t xml:space="preserve"> 4</w:t>
                            </w:r>
                            <w:r w:rsidRPr="00E92E47">
                              <w:rPr>
                                <w:rFonts w:ascii="Arial" w:hAnsi="Arial" w:cs="Arial"/>
                                <w:b/>
                                <w:color w:val="0070C0"/>
                                <w:sz w:val="36"/>
                                <w:szCs w:val="36"/>
                              </w:rPr>
                              <w:t xml:space="preserve"> Đêm</w:t>
                            </w:r>
                          </w:p>
                          <w:p w14:paraId="61CA731A" w14:textId="0456AB8E" w:rsidR="004B59B6" w:rsidRDefault="00EB4A60" w:rsidP="004B59B6">
                            <w:pPr>
                              <w:jc w:val="center"/>
                              <w:rPr>
                                <w:rFonts w:ascii="Arial" w:hAnsi="Arial" w:cs="Arial"/>
                                <w:b/>
                                <w:color w:val="0070C0"/>
                                <w:sz w:val="36"/>
                                <w:szCs w:val="36"/>
                              </w:rPr>
                            </w:pPr>
                            <w:r>
                              <w:rPr>
                                <w:rFonts w:ascii="Arial" w:hAnsi="Arial" w:cs="Arial"/>
                                <w:b/>
                                <w:color w:val="0070C0"/>
                                <w:sz w:val="36"/>
                                <w:szCs w:val="36"/>
                              </w:rPr>
                              <w:t>Hãng hàng không: Vie</w:t>
                            </w:r>
                            <w:r w:rsidR="00764BE4">
                              <w:rPr>
                                <w:rFonts w:ascii="Arial" w:hAnsi="Arial" w:cs="Arial"/>
                                <w:b/>
                                <w:color w:val="0070C0"/>
                                <w:sz w:val="36"/>
                                <w:szCs w:val="36"/>
                              </w:rPr>
                              <w:t>t</w:t>
                            </w:r>
                            <w:r w:rsidR="004B59B6">
                              <w:rPr>
                                <w:rFonts w:ascii="Arial" w:hAnsi="Arial" w:cs="Arial"/>
                                <w:b/>
                                <w:color w:val="0070C0"/>
                                <w:sz w:val="36"/>
                                <w:szCs w:val="36"/>
                              </w:rPr>
                              <w:t xml:space="preserve">nam </w:t>
                            </w:r>
                            <w:r>
                              <w:rPr>
                                <w:rFonts w:ascii="Arial" w:hAnsi="Arial" w:cs="Arial"/>
                                <w:b/>
                                <w:color w:val="0070C0"/>
                                <w:sz w:val="36"/>
                                <w:szCs w:val="36"/>
                              </w:rPr>
                              <w:t>Air</w:t>
                            </w:r>
                            <w:r w:rsidR="004B59B6">
                              <w:rPr>
                                <w:rFonts w:ascii="Arial" w:hAnsi="Arial" w:cs="Arial"/>
                                <w:b/>
                                <w:color w:val="0070C0"/>
                                <w:sz w:val="36"/>
                                <w:szCs w:val="36"/>
                              </w:rPr>
                              <w:t>line</w:t>
                            </w:r>
                          </w:p>
                          <w:p w14:paraId="392B5CEF" w14:textId="77777777" w:rsidR="00EB4A60" w:rsidRPr="00E92E47" w:rsidRDefault="00EB4A60" w:rsidP="00904CCD">
                            <w:pPr>
                              <w:jc w:val="center"/>
                              <w:rPr>
                                <w:rFonts w:ascii="Arial" w:hAnsi="Arial" w:cs="Arial"/>
                                <w:b/>
                                <w:color w:val="0070C0"/>
                                <w:sz w:val="36"/>
                                <w:szCs w:val="36"/>
                              </w:rPr>
                            </w:pPr>
                          </w:p>
                          <w:p w14:paraId="28788CD8" w14:textId="77777777" w:rsidR="00904CCD" w:rsidRPr="00E92E47" w:rsidRDefault="00904CCD" w:rsidP="00904CCD">
                            <w:pPr>
                              <w:rPr>
                                <w:b/>
                                <w:color w:val="0070C0"/>
                                <w:sz w:val="32"/>
                              </w:rPr>
                            </w:pPr>
                          </w:p>
                          <w:p w14:paraId="33BFFDC1" w14:textId="77777777" w:rsidR="00904CCD" w:rsidRPr="00E92E47" w:rsidRDefault="00904CCD" w:rsidP="00904CCD">
                            <w:pPr>
                              <w:rPr>
                                <w:b/>
                                <w:color w:val="0070C0"/>
                                <w:sz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8F624A" id="_x0000_t202" coordsize="21600,21600" o:spt="202" path="m,l,21600r21600,l21600,xe">
                <v:stroke joinstyle="miter"/>
                <v:path gradientshapeok="t" o:connecttype="rect"/>
              </v:shapetype>
              <v:shape id="Text Box 2" o:spid="_x0000_s1026" type="#_x0000_t202" style="position:absolute;left:0;text-align:left;margin-left:38.8pt;margin-top:133.3pt;width:533.25pt;height:52.1pt;rotation:180;flip:y;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" filled="f" stroked="f">
                <v:textbox>
                  <w:txbxContent>
                    <w:p w14:paraId="190679BA" w14:textId="77777777" w:rsidR="00904CCD" w:rsidRDefault="00904CCD" w:rsidP="00904CCD">
                      <w:pPr>
                        <w:jc w:val="center"/>
                        <w:rPr>
                          <w:rFonts w:ascii="Arial" w:hAnsi="Arial" w:cs="Arial"/>
                          <w:b/>
                          <w:color w:val="0070C0"/>
                          <w:sz w:val="36"/>
                          <w:szCs w:val="36"/>
                        </w:rPr>
                      </w:pPr>
                      <w:r w:rsidRPr="00E92E47">
                        <w:rPr>
                          <w:rFonts w:ascii="Arial" w:hAnsi="Arial" w:cs="Arial"/>
                          <w:b/>
                          <w:color w:val="0070C0"/>
                          <w:sz w:val="36"/>
                          <w:szCs w:val="36"/>
                        </w:rPr>
                        <w:t>Thời gian:</w:t>
                      </w:r>
                      <w:r w:rsidR="002F70C4" w:rsidRPr="00E92E47">
                        <w:rPr>
                          <w:rFonts w:ascii="Arial" w:hAnsi="Arial" w:cs="Arial"/>
                          <w:b/>
                          <w:color w:val="0070C0"/>
                          <w:sz w:val="36"/>
                          <w:szCs w:val="36"/>
                          <w:lang w:val="en-US"/>
                        </w:rPr>
                        <w:t xml:space="preserve"> 5</w:t>
                      </w:r>
                      <w:r w:rsidRPr="00E92E47">
                        <w:rPr>
                          <w:rFonts w:ascii="Arial" w:hAnsi="Arial" w:cs="Arial"/>
                          <w:b/>
                          <w:color w:val="0070C0"/>
                          <w:sz w:val="36"/>
                          <w:szCs w:val="36"/>
                        </w:rPr>
                        <w:t xml:space="preserve"> Ngày</w:t>
                      </w:r>
                      <w:r w:rsidR="002F70C4" w:rsidRPr="00E92E47">
                        <w:rPr>
                          <w:rFonts w:ascii="Arial" w:hAnsi="Arial" w:cs="Arial"/>
                          <w:b/>
                          <w:color w:val="0070C0"/>
                          <w:sz w:val="36"/>
                          <w:szCs w:val="36"/>
                          <w:lang w:val="en-US"/>
                        </w:rPr>
                        <w:t xml:space="preserve"> 4</w:t>
                      </w:r>
                      <w:r w:rsidRPr="00E92E47">
                        <w:rPr>
                          <w:rFonts w:ascii="Arial" w:hAnsi="Arial" w:cs="Arial"/>
                          <w:b/>
                          <w:color w:val="0070C0"/>
                          <w:sz w:val="36"/>
                          <w:szCs w:val="36"/>
                        </w:rPr>
                        <w:t xml:space="preserve"> Đêm</w:t>
                      </w:r>
                    </w:p>
                    <w:p w14:paraId="61CA731A" w14:textId="0456AB8E" w:rsidR="004B59B6" w:rsidRDefault="00EB4A60" w:rsidP="004B59B6">
                      <w:pPr>
                        <w:jc w:val="center"/>
                        <w:rPr>
                          <w:rFonts w:ascii="Arial" w:hAnsi="Arial" w:cs="Arial"/>
                          <w:b/>
                          <w:color w:val="0070C0"/>
                          <w:sz w:val="36"/>
                          <w:szCs w:val="36"/>
                        </w:rPr>
                      </w:pPr>
                      <w:r>
                        <w:rPr>
                          <w:rFonts w:ascii="Arial" w:hAnsi="Arial" w:cs="Arial"/>
                          <w:b/>
                          <w:color w:val="0070C0"/>
                          <w:sz w:val="36"/>
                          <w:szCs w:val="36"/>
                        </w:rPr>
                        <w:t>Hãng hàng không: Vie</w:t>
                      </w:r>
                      <w:r w:rsidR="00764BE4">
                        <w:rPr>
                          <w:rFonts w:ascii="Arial" w:hAnsi="Arial" w:cs="Arial"/>
                          <w:b/>
                          <w:color w:val="0070C0"/>
                          <w:sz w:val="36"/>
                          <w:szCs w:val="36"/>
                        </w:rPr>
                        <w:t>t</w:t>
                      </w:r>
                      <w:r w:rsidR="004B59B6">
                        <w:rPr>
                          <w:rFonts w:ascii="Arial" w:hAnsi="Arial" w:cs="Arial"/>
                          <w:b/>
                          <w:color w:val="0070C0"/>
                          <w:sz w:val="36"/>
                          <w:szCs w:val="36"/>
                        </w:rPr>
                        <w:t xml:space="preserve">nam </w:t>
                      </w:r>
                      <w:r>
                        <w:rPr>
                          <w:rFonts w:ascii="Arial" w:hAnsi="Arial" w:cs="Arial"/>
                          <w:b/>
                          <w:color w:val="0070C0"/>
                          <w:sz w:val="36"/>
                          <w:szCs w:val="36"/>
                        </w:rPr>
                        <w:t>Air</w:t>
                      </w:r>
                      <w:r w:rsidR="004B59B6">
                        <w:rPr>
                          <w:rFonts w:ascii="Arial" w:hAnsi="Arial" w:cs="Arial"/>
                          <w:b/>
                          <w:color w:val="0070C0"/>
                          <w:sz w:val="36"/>
                          <w:szCs w:val="36"/>
                        </w:rPr>
                        <w:t>line</w:t>
                      </w:r>
                    </w:p>
                    <w:p w14:paraId="392B5CEF" w14:textId="77777777" w:rsidR="00EB4A60" w:rsidRPr="00E92E47" w:rsidRDefault="00EB4A60" w:rsidP="00904CCD">
                      <w:pPr>
                        <w:jc w:val="center"/>
                        <w:rPr>
                          <w:rFonts w:ascii="Arial" w:hAnsi="Arial" w:cs="Arial"/>
                          <w:b/>
                          <w:color w:val="0070C0"/>
                          <w:sz w:val="36"/>
                          <w:szCs w:val="36"/>
                        </w:rPr>
                      </w:pPr>
                    </w:p>
                    <w:p w14:paraId="28788CD8" w14:textId="77777777" w:rsidR="00904CCD" w:rsidRPr="00E92E47" w:rsidRDefault="00904CCD" w:rsidP="00904CCD">
                      <w:pPr>
                        <w:rPr>
                          <w:b/>
                          <w:color w:val="0070C0"/>
                          <w:sz w:val="32"/>
                        </w:rPr>
                      </w:pPr>
                    </w:p>
                    <w:p w14:paraId="33BFFDC1" w14:textId="77777777" w:rsidR="00904CCD" w:rsidRPr="00E92E47" w:rsidRDefault="00904CCD" w:rsidP="00904CCD">
                      <w:pPr>
                        <w:rPr>
                          <w:b/>
                          <w:color w:val="0070C0"/>
                          <w:sz w:val="32"/>
                        </w:rPr>
                      </w:pPr>
                    </w:p>
                  </w:txbxContent>
                </v:textbox>
                <w10:wrap anchorx="page"/>
              </v:shape>
            </w:pict>
          </mc:Fallback>
        </mc:AlternateContent>
      </w:r>
      <w:r w:rsidRPr="00E44F73">
        <w:rPr>
          <w:rFonts w:ascii="Tahoma" w:hAnsi="Tahoma" w:cs="Tahoma"/>
          <w:noProof/>
          <w14:shadow w14:blurRad="50800" w14:dist="38100" w14:dir="2700000" w14:sx="100000" w14:sy="100000" w14:kx="0" w14:ky="0" w14:algn="tl">
            <w14:srgbClr w14:val="000000">
              <w14:alpha w14:val="60000"/>
            </w14:srgbClr>
          </w14:shadow>
        </w:rPr>
        <w:drawing>
          <wp:inline distT="0" distB="0" distL="0" distR="0" wp14:anchorId="5A3BE9C3" wp14:editId="1E306130">
            <wp:extent cx="7512685" cy="996778"/>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5798" cy="998518"/>
                    </a:xfrm>
                    <a:prstGeom prst="rect">
                      <a:avLst/>
                    </a:prstGeom>
                    <a:noFill/>
                    <a:ln>
                      <a:noFill/>
                    </a:ln>
                  </pic:spPr>
                </pic:pic>
              </a:graphicData>
            </a:graphic>
          </wp:inline>
        </w:drawing>
      </w:r>
    </w:p>
    <w:p w14:paraId="1353F9A2" w14:textId="0F3BEBAF" w:rsidR="006924F8" w:rsidRDefault="002A0829" w:rsidP="00E8648B">
      <w:pPr>
        <w:rPr>
          <w:rFonts w:asciiTheme="majorHAnsi" w:hAnsiTheme="majorHAnsi" w:cstheme="majorHAnsi"/>
          <w:b/>
          <w:i/>
          <w:color w:val="FF0000"/>
          <w:sz w:val="26"/>
          <w:szCs w:val="26"/>
          <w:lang w:val="en-US"/>
        </w:rPr>
      </w:pPr>
      <w:r w:rsidRPr="00765A0A">
        <w:rPr>
          <w:rFonts w:asciiTheme="majorHAnsi" w:hAnsiTheme="majorHAnsi" w:cstheme="majorHAnsi"/>
          <w:noProof/>
          <w:color w:val="FF0000"/>
          <w:lang w:val="en-US" w:eastAsia="en-US"/>
        </w:rPr>
        <mc:AlternateContent>
          <mc:Choice Requires="wps">
            <w:drawing>
              <wp:anchor distT="0" distB="0" distL="114300" distR="114300" simplePos="0" relativeHeight="251637248" behindDoc="0" locked="0" layoutInCell="1" allowOverlap="1" wp14:anchorId="58A93054" wp14:editId="13F11A1A">
                <wp:simplePos x="0" y="0"/>
                <wp:positionH relativeFrom="page">
                  <wp:posOffset>1405890</wp:posOffset>
                </wp:positionH>
                <wp:positionV relativeFrom="paragraph">
                  <wp:posOffset>182760</wp:posOffset>
                </wp:positionV>
                <wp:extent cx="5086350" cy="704850"/>
                <wp:effectExtent l="0" t="0" r="0" b="0"/>
                <wp:wrapTopAndBottom/>
                <wp:docPr id="6" name="Rectangle 6"/>
                <wp:cNvGraphicFramePr/>
                <a:graphic xmlns:a="http://schemas.openxmlformats.org/drawingml/2006/main">
                  <a:graphicData uri="http://schemas.microsoft.com/office/word/2010/wordprocessingShape">
                    <wps:wsp>
                      <wps:cNvSpPr/>
                      <wps:spPr>
                        <a:xfrm>
                          <a:off x="0" y="0"/>
                          <a:ext cx="5086350" cy="7048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8A60F9" w14:textId="0F5F79E8" w:rsidR="00357A29" w:rsidRPr="00357A29" w:rsidRDefault="00FC6E03" w:rsidP="00357A29">
                            <w:pPr>
                              <w:jc w:val="center"/>
                              <w:rPr>
                                <w:rFonts w:asciiTheme="majorHAnsi" w:hAnsiTheme="majorHAnsi" w:cstheme="majorHAnsi"/>
                                <w:b/>
                                <w:color w:val="FF0000"/>
                                <w:sz w:val="60"/>
                                <w:szCs w:val="60"/>
                              </w:rPr>
                            </w:pPr>
                            <w:r w:rsidRPr="000C2F2A">
                              <w:rPr>
                                <w:rFonts w:asciiTheme="majorHAnsi" w:hAnsiTheme="majorHAnsi" w:cstheme="majorHAnsi"/>
                                <w:b/>
                                <w:color w:val="FF0000"/>
                                <w:sz w:val="60"/>
                                <w:szCs w:val="60"/>
                              </w:rPr>
                              <w:t>SINGAPORE</w:t>
                            </w:r>
                            <w:r w:rsidR="00357A29">
                              <w:rPr>
                                <w:rFonts w:asciiTheme="majorHAnsi" w:hAnsiTheme="majorHAnsi" w:cstheme="majorHAnsi"/>
                                <w:b/>
                                <w:color w:val="FF0000"/>
                                <w:sz w:val="60"/>
                                <w:szCs w:val="60"/>
                              </w:rPr>
                              <w:t>-MALYSIA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A93054" id="Rectangle 6" o:spid="_x0000_s1027" style="position:absolute;margin-left:110.7pt;margin-top:14.4pt;width:400.5pt;height:55.5pt;z-index:251637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" fillcolor="white [3201]" stroked="f" strokeweight="1pt">
                <v:textbox>
                  <w:txbxContent>
                    <w:p w14:paraId="558A60F9" w14:textId="0F5F79E8" w:rsidR="00357A29" w:rsidRPr="00357A29" w:rsidRDefault="00FC6E03" w:rsidP="00357A29">
                      <w:pPr>
                        <w:jc w:val="center"/>
                        <w:rPr>
                          <w:rFonts w:asciiTheme="majorHAnsi" w:hAnsiTheme="majorHAnsi" w:cstheme="majorHAnsi"/>
                          <w:b/>
                          <w:color w:val="FF0000"/>
                          <w:sz w:val="60"/>
                          <w:szCs w:val="60"/>
                        </w:rPr>
                      </w:pPr>
                      <w:r w:rsidRPr="000C2F2A">
                        <w:rPr>
                          <w:rFonts w:asciiTheme="majorHAnsi" w:hAnsiTheme="majorHAnsi" w:cstheme="majorHAnsi"/>
                          <w:b/>
                          <w:color w:val="FF0000"/>
                          <w:sz w:val="60"/>
                          <w:szCs w:val="60"/>
                        </w:rPr>
                        <w:t>SINGAPORE</w:t>
                      </w:r>
                      <w:r w:rsidR="00357A29">
                        <w:rPr>
                          <w:rFonts w:asciiTheme="majorHAnsi" w:hAnsiTheme="majorHAnsi" w:cstheme="majorHAnsi"/>
                          <w:b/>
                          <w:color w:val="FF0000"/>
                          <w:sz w:val="60"/>
                          <w:szCs w:val="60"/>
                        </w:rPr>
                        <w:t>-MALYSIA</w:t>
                      </w:r>
                    </w:p>
                  </w:txbxContent>
                </v:textbox>
                <w10:wrap type="topAndBottom" anchorx="page"/>
              </v:rect>
            </w:pict>
          </mc:Fallback>
        </mc:AlternateContent>
      </w:r>
    </w:p>
    <w:p w14:paraId="514BB49D" w14:textId="20FB727E" w:rsidR="006924F8" w:rsidRDefault="006924F8" w:rsidP="00E8648B">
      <w:pPr>
        <w:rPr>
          <w:rFonts w:asciiTheme="majorHAnsi" w:hAnsiTheme="majorHAnsi" w:cstheme="majorHAnsi"/>
          <w:b/>
          <w:i/>
          <w:color w:val="FF0000"/>
          <w:sz w:val="26"/>
          <w:szCs w:val="26"/>
          <w:lang w:val="en-US"/>
        </w:rPr>
      </w:pPr>
    </w:p>
    <w:p w14:paraId="12B76C97" w14:textId="13F2601E" w:rsidR="00BF7675" w:rsidRPr="00765A0A" w:rsidRDefault="00FA2A3F" w:rsidP="00E8648B">
      <w:pPr>
        <w:rPr>
          <w:rFonts w:asciiTheme="majorHAnsi" w:hAnsiTheme="majorHAnsi" w:cstheme="majorHAnsi"/>
          <w:b/>
          <w:i/>
          <w:color w:val="FF0000"/>
          <w:sz w:val="26"/>
          <w:szCs w:val="26"/>
          <w:lang w:val="en-US"/>
        </w:rPr>
      </w:pPr>
      <w:r w:rsidRPr="00765A0A">
        <w:rPr>
          <w:rFonts w:asciiTheme="majorHAnsi" w:hAnsiTheme="majorHAnsi" w:cstheme="majorHAnsi"/>
          <w:noProof/>
          <w:color w:val="FF0000"/>
          <w:lang w:val="en-US" w:eastAsia="en-US"/>
        </w:rPr>
        <mc:AlternateContent>
          <mc:Choice Requires="wps">
            <w:drawing>
              <wp:anchor distT="0" distB="0" distL="114300" distR="114300" simplePos="0" relativeHeight="251695104" behindDoc="0" locked="0" layoutInCell="1" allowOverlap="1" wp14:anchorId="1036099D" wp14:editId="1658E0F3">
                <wp:simplePos x="0" y="0"/>
                <wp:positionH relativeFrom="page">
                  <wp:align>center</wp:align>
                </wp:positionH>
                <wp:positionV relativeFrom="paragraph">
                  <wp:posOffset>96520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37220" w14:textId="77777777" w:rsidR="00BF7675" w:rsidRDefault="00BF7675">
                            <w:pPr>
                              <w:jc w:val="center"/>
                              <w:rPr>
                                <w:b/>
                                <w:color w:val="000000" w:themeColor="text1"/>
                                <w:sz w:val="32"/>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36099D" id="Text Box 22" o:spid="_x0000_s1028" type="#_x0000_t202" style="position:absolute;margin-left:0;margin-top:7.6pt;width:2in;height:2in;z-index:25169510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" filled="f" stroked="f">
                <v:textbox style="mso-fit-shape-to-text:t">
                  <w:txbxContent>
                    <w:p w14:paraId="76937220" w14:textId="77777777" w:rsidR="00BF7675" w:rsidRDefault="00BF7675">
                      <w:pPr>
                        <w:jc w:val="center"/>
                        <w:rPr>
                          <w:b/>
                          <w:color w:val="000000" w:themeColor="text1"/>
                          <w:sz w:val="32"/>
                        </w:rPr>
                      </w:pPr>
                    </w:p>
                  </w:txbxContent>
                </v:textbox>
                <w10:wrap anchorx="page"/>
              </v:shape>
            </w:pict>
          </mc:Fallback>
        </mc:AlternateContent>
      </w:r>
      <w:proofErr w:type="spellStart"/>
      <w:r w:rsidR="00710E91" w:rsidRPr="00765A0A">
        <w:rPr>
          <w:rFonts w:asciiTheme="majorHAnsi" w:hAnsiTheme="majorHAnsi" w:cstheme="majorHAnsi"/>
          <w:b/>
          <w:i/>
          <w:color w:val="FF0000"/>
          <w:sz w:val="26"/>
          <w:szCs w:val="26"/>
          <w:lang w:val="en-US"/>
        </w:rPr>
        <w:t>Tham</w:t>
      </w:r>
      <w:proofErr w:type="spellEnd"/>
      <w:r w:rsidR="00710E91" w:rsidRPr="00765A0A">
        <w:rPr>
          <w:rFonts w:asciiTheme="majorHAnsi" w:hAnsiTheme="majorHAnsi" w:cstheme="majorHAnsi"/>
          <w:b/>
          <w:i/>
          <w:color w:val="FF0000"/>
          <w:sz w:val="26"/>
          <w:szCs w:val="26"/>
          <w:lang w:val="en-US"/>
        </w:rPr>
        <w:t xml:space="preserve"> </w:t>
      </w:r>
      <w:proofErr w:type="spellStart"/>
      <w:r w:rsidR="00710E91" w:rsidRPr="00765A0A">
        <w:rPr>
          <w:rFonts w:asciiTheme="majorHAnsi" w:hAnsiTheme="majorHAnsi" w:cstheme="majorHAnsi"/>
          <w:b/>
          <w:i/>
          <w:color w:val="FF0000"/>
          <w:sz w:val="26"/>
          <w:szCs w:val="26"/>
          <w:lang w:val="en-US"/>
        </w:rPr>
        <w:t>quan</w:t>
      </w:r>
      <w:proofErr w:type="spellEnd"/>
      <w:r w:rsidR="00710E91" w:rsidRPr="00765A0A">
        <w:rPr>
          <w:rFonts w:asciiTheme="majorHAnsi" w:hAnsiTheme="majorHAnsi" w:cstheme="majorHAnsi"/>
          <w:b/>
          <w:i/>
          <w:color w:val="FF0000"/>
          <w:sz w:val="26"/>
          <w:szCs w:val="26"/>
          <w:lang w:val="en-US"/>
        </w:rPr>
        <w:t xml:space="preserve"> </w:t>
      </w:r>
      <w:proofErr w:type="spellStart"/>
      <w:r w:rsidR="00710E91" w:rsidRPr="00765A0A">
        <w:rPr>
          <w:rFonts w:asciiTheme="majorHAnsi" w:hAnsiTheme="majorHAnsi" w:cstheme="majorHAnsi"/>
          <w:b/>
          <w:i/>
          <w:color w:val="FF0000"/>
          <w:sz w:val="26"/>
          <w:szCs w:val="26"/>
          <w:lang w:val="en-US"/>
        </w:rPr>
        <w:t>các</w:t>
      </w:r>
      <w:proofErr w:type="spellEnd"/>
      <w:r w:rsidR="00710E91" w:rsidRPr="00765A0A">
        <w:rPr>
          <w:rFonts w:asciiTheme="majorHAnsi" w:hAnsiTheme="majorHAnsi" w:cstheme="majorHAnsi"/>
          <w:b/>
          <w:i/>
          <w:color w:val="FF0000"/>
          <w:sz w:val="26"/>
          <w:szCs w:val="26"/>
          <w:lang w:val="en-US"/>
        </w:rPr>
        <w:t xml:space="preserve"> </w:t>
      </w:r>
      <w:proofErr w:type="spellStart"/>
      <w:r w:rsidR="00710E91" w:rsidRPr="00765A0A">
        <w:rPr>
          <w:rFonts w:asciiTheme="majorHAnsi" w:hAnsiTheme="majorHAnsi" w:cstheme="majorHAnsi"/>
          <w:b/>
          <w:i/>
          <w:color w:val="FF0000"/>
          <w:sz w:val="26"/>
          <w:szCs w:val="26"/>
          <w:lang w:val="en-US"/>
        </w:rPr>
        <w:t>địa</w:t>
      </w:r>
      <w:proofErr w:type="spellEnd"/>
      <w:r w:rsidR="00710E91" w:rsidRPr="00765A0A">
        <w:rPr>
          <w:rFonts w:asciiTheme="majorHAnsi" w:hAnsiTheme="majorHAnsi" w:cstheme="majorHAnsi"/>
          <w:b/>
          <w:i/>
          <w:color w:val="FF0000"/>
          <w:sz w:val="26"/>
          <w:szCs w:val="26"/>
          <w:lang w:val="en-US"/>
        </w:rPr>
        <w:t xml:space="preserve"> </w:t>
      </w:r>
      <w:proofErr w:type="spellStart"/>
      <w:r w:rsidR="00710E91" w:rsidRPr="00765A0A">
        <w:rPr>
          <w:rFonts w:asciiTheme="majorHAnsi" w:hAnsiTheme="majorHAnsi" w:cstheme="majorHAnsi"/>
          <w:b/>
          <w:i/>
          <w:color w:val="FF0000"/>
          <w:sz w:val="26"/>
          <w:szCs w:val="26"/>
          <w:lang w:val="en-US"/>
        </w:rPr>
        <w:t>danh</w:t>
      </w:r>
      <w:proofErr w:type="spellEnd"/>
      <w:r w:rsidR="00710E91" w:rsidRPr="00765A0A">
        <w:rPr>
          <w:rFonts w:asciiTheme="majorHAnsi" w:hAnsiTheme="majorHAnsi" w:cstheme="majorHAnsi"/>
          <w:b/>
          <w:i/>
          <w:color w:val="FF0000"/>
          <w:sz w:val="26"/>
          <w:szCs w:val="26"/>
          <w:lang w:val="en-US"/>
        </w:rPr>
        <w:t xml:space="preserve"> </w:t>
      </w:r>
      <w:proofErr w:type="spellStart"/>
      <w:r w:rsidR="00710E91" w:rsidRPr="00765A0A">
        <w:rPr>
          <w:rFonts w:asciiTheme="majorHAnsi" w:hAnsiTheme="majorHAnsi" w:cstheme="majorHAnsi"/>
          <w:b/>
          <w:i/>
          <w:color w:val="FF0000"/>
          <w:sz w:val="26"/>
          <w:szCs w:val="26"/>
          <w:lang w:val="en-US"/>
        </w:rPr>
        <w:t>nổi</w:t>
      </w:r>
      <w:proofErr w:type="spellEnd"/>
      <w:r w:rsidR="00710E91" w:rsidRPr="00765A0A">
        <w:rPr>
          <w:rFonts w:asciiTheme="majorHAnsi" w:hAnsiTheme="majorHAnsi" w:cstheme="majorHAnsi"/>
          <w:b/>
          <w:i/>
          <w:color w:val="FF0000"/>
          <w:sz w:val="26"/>
          <w:szCs w:val="26"/>
          <w:lang w:val="en-US"/>
        </w:rPr>
        <w:t xml:space="preserve"> </w:t>
      </w:r>
      <w:proofErr w:type="spellStart"/>
      <w:r w:rsidR="00452E42" w:rsidRPr="00765A0A">
        <w:rPr>
          <w:rFonts w:asciiTheme="majorHAnsi" w:hAnsiTheme="majorHAnsi" w:cstheme="majorHAnsi"/>
          <w:b/>
          <w:i/>
          <w:color w:val="FF0000"/>
          <w:sz w:val="26"/>
          <w:szCs w:val="26"/>
          <w:lang w:val="en-US"/>
        </w:rPr>
        <w:t>tiếng</w:t>
      </w:r>
      <w:proofErr w:type="spellEnd"/>
      <w:r w:rsidR="00452E42" w:rsidRPr="00765A0A">
        <w:rPr>
          <w:rFonts w:asciiTheme="majorHAnsi" w:hAnsiTheme="majorHAnsi" w:cstheme="majorHAnsi"/>
          <w:b/>
          <w:i/>
          <w:color w:val="FF0000"/>
          <w:sz w:val="26"/>
          <w:szCs w:val="26"/>
          <w:lang w:val="en-US"/>
        </w:rPr>
        <w:t>:</w:t>
      </w:r>
      <w:r w:rsidR="00710E91" w:rsidRPr="00765A0A">
        <w:rPr>
          <w:rFonts w:asciiTheme="majorHAnsi" w:hAnsiTheme="majorHAnsi" w:cstheme="majorHAnsi"/>
          <w:b/>
          <w:i/>
          <w:color w:val="FF0000"/>
          <w:sz w:val="26"/>
          <w:szCs w:val="26"/>
          <w:lang w:val="en-US"/>
        </w:rPr>
        <w:t xml:space="preserve"> </w:t>
      </w:r>
    </w:p>
    <w:p w14:paraId="04A5D8F1" w14:textId="6C223A9F" w:rsidR="0042316D" w:rsidRPr="000E6CA6" w:rsidRDefault="0042316D" w:rsidP="0042316D">
      <w:pPr>
        <w:pStyle w:val="ListParagraph"/>
        <w:numPr>
          <w:ilvl w:val="0"/>
          <w:numId w:val="21"/>
        </w:numPr>
        <w:rPr>
          <w:rFonts w:asciiTheme="majorHAnsi" w:hAnsiTheme="majorHAnsi" w:cstheme="majorHAnsi"/>
          <w:b/>
          <w:i/>
          <w:color w:val="0070C0"/>
          <w:sz w:val="26"/>
          <w:szCs w:val="26"/>
        </w:rPr>
      </w:pPr>
      <w:r w:rsidRPr="000E6CA6">
        <w:rPr>
          <w:rFonts w:asciiTheme="majorHAnsi" w:hAnsiTheme="majorHAnsi" w:cstheme="majorHAnsi"/>
          <w:b/>
          <w:i/>
          <w:color w:val="0070C0"/>
          <w:sz w:val="26"/>
          <w:szCs w:val="26"/>
          <w:lang w:val="vi-VN"/>
        </w:rPr>
        <w:t>Quảng trường Độc Lập</w:t>
      </w:r>
    </w:p>
    <w:p w14:paraId="7ECC76D3" w14:textId="5C6C0921" w:rsidR="0042316D" w:rsidRPr="000E6CA6" w:rsidRDefault="0042316D" w:rsidP="0042316D">
      <w:pPr>
        <w:pStyle w:val="ListParagraph"/>
        <w:numPr>
          <w:ilvl w:val="0"/>
          <w:numId w:val="21"/>
        </w:numPr>
        <w:rPr>
          <w:rFonts w:asciiTheme="majorHAnsi" w:hAnsiTheme="majorHAnsi" w:cstheme="majorHAnsi"/>
          <w:b/>
          <w:i/>
          <w:color w:val="0070C0"/>
          <w:sz w:val="26"/>
          <w:szCs w:val="26"/>
        </w:rPr>
      </w:pPr>
      <w:r w:rsidRPr="000E6CA6">
        <w:rPr>
          <w:rFonts w:asciiTheme="majorHAnsi" w:hAnsiTheme="majorHAnsi" w:cstheme="majorHAnsi"/>
          <w:b/>
          <w:i/>
          <w:color w:val="0070C0"/>
          <w:sz w:val="26"/>
          <w:szCs w:val="26"/>
          <w:lang w:val="vi-VN"/>
        </w:rPr>
        <w:t>Tượng Đài Chiến Sĩ Vô Danh</w:t>
      </w:r>
    </w:p>
    <w:p w14:paraId="76121C9D" w14:textId="3F8410BE" w:rsidR="0042316D" w:rsidRPr="000E6CA6" w:rsidRDefault="0042316D" w:rsidP="0042316D">
      <w:pPr>
        <w:pStyle w:val="ListParagraph"/>
        <w:numPr>
          <w:ilvl w:val="0"/>
          <w:numId w:val="21"/>
        </w:numPr>
        <w:rPr>
          <w:rFonts w:asciiTheme="majorHAnsi" w:hAnsiTheme="majorHAnsi" w:cstheme="majorHAnsi"/>
          <w:b/>
          <w:i/>
          <w:color w:val="0070C0"/>
          <w:sz w:val="26"/>
          <w:szCs w:val="26"/>
        </w:rPr>
      </w:pPr>
      <w:r w:rsidRPr="000E6CA6">
        <w:rPr>
          <w:rFonts w:asciiTheme="majorHAnsi" w:hAnsiTheme="majorHAnsi" w:cstheme="majorHAnsi"/>
          <w:b/>
          <w:i/>
          <w:color w:val="0070C0"/>
          <w:sz w:val="26"/>
          <w:szCs w:val="26"/>
          <w:lang w:val="vi-VN"/>
        </w:rPr>
        <w:t>Thánh đường Hồi Giáo quốc gia</w:t>
      </w:r>
    </w:p>
    <w:p w14:paraId="58DF4ADA" w14:textId="62617123" w:rsidR="0042316D" w:rsidRPr="000E6CA6" w:rsidRDefault="0042316D" w:rsidP="0042316D">
      <w:pPr>
        <w:pStyle w:val="ListParagraph"/>
        <w:numPr>
          <w:ilvl w:val="0"/>
          <w:numId w:val="21"/>
        </w:numPr>
        <w:rPr>
          <w:rFonts w:asciiTheme="majorHAnsi" w:hAnsiTheme="majorHAnsi" w:cstheme="majorHAnsi"/>
          <w:b/>
          <w:i/>
          <w:color w:val="0070C0"/>
          <w:sz w:val="26"/>
          <w:szCs w:val="26"/>
        </w:rPr>
      </w:pPr>
      <w:r w:rsidRPr="000E6CA6">
        <w:rPr>
          <w:rFonts w:asciiTheme="majorHAnsi" w:hAnsiTheme="majorHAnsi" w:cstheme="majorHAnsi"/>
          <w:b/>
          <w:i/>
          <w:color w:val="0070C0"/>
          <w:sz w:val="26"/>
          <w:szCs w:val="26"/>
          <w:lang w:val="vi-VN"/>
        </w:rPr>
        <w:t>Cung Điện Hoàng Gia</w:t>
      </w:r>
    </w:p>
    <w:p w14:paraId="21CD8B8A" w14:textId="24910267" w:rsidR="00710E91" w:rsidRPr="000E6CA6" w:rsidRDefault="00710E91" w:rsidP="003D006D">
      <w:pPr>
        <w:pStyle w:val="ListParagraph"/>
        <w:numPr>
          <w:ilvl w:val="0"/>
          <w:numId w:val="21"/>
        </w:numPr>
        <w:spacing w:line="276" w:lineRule="auto"/>
        <w:jc w:val="both"/>
        <w:rPr>
          <w:rFonts w:asciiTheme="majorHAnsi" w:hAnsiTheme="majorHAnsi" w:cstheme="majorHAnsi"/>
          <w:i/>
          <w:color w:val="000000" w:themeColor="text1"/>
          <w:sz w:val="26"/>
          <w:szCs w:val="26"/>
          <w:lang w:val="vi-VN"/>
        </w:rPr>
      </w:pPr>
      <w:r w:rsidRPr="000E6CA6">
        <w:rPr>
          <w:rFonts w:asciiTheme="majorHAnsi" w:hAnsiTheme="majorHAnsi" w:cstheme="majorHAnsi"/>
          <w:i/>
          <w:color w:val="000000" w:themeColor="text1"/>
          <w:sz w:val="26"/>
          <w:szCs w:val="26"/>
          <w:lang w:val="vi-VN"/>
        </w:rPr>
        <w:t xml:space="preserve">Hành trình đểm nổi bật: Khám phá </w:t>
      </w:r>
      <w:r w:rsidRPr="000E6CA6">
        <w:rPr>
          <w:rFonts w:asciiTheme="majorHAnsi" w:hAnsiTheme="majorHAnsi" w:cstheme="majorHAnsi"/>
          <w:b/>
          <w:i/>
          <w:color w:val="0070C0"/>
          <w:sz w:val="26"/>
          <w:szCs w:val="26"/>
          <w:lang w:val="vi-VN"/>
        </w:rPr>
        <w:t>Garden</w:t>
      </w:r>
      <w:r w:rsidR="00765A0A" w:rsidRPr="000E6CA6">
        <w:rPr>
          <w:rFonts w:asciiTheme="majorHAnsi" w:hAnsiTheme="majorHAnsi" w:cstheme="majorHAnsi"/>
          <w:b/>
          <w:i/>
          <w:color w:val="0070C0"/>
          <w:sz w:val="26"/>
          <w:szCs w:val="26"/>
          <w:lang w:val="vi-VN"/>
        </w:rPr>
        <w:t>s</w:t>
      </w:r>
      <w:r w:rsidRPr="000E6CA6">
        <w:rPr>
          <w:rFonts w:asciiTheme="majorHAnsi" w:hAnsiTheme="majorHAnsi" w:cstheme="majorHAnsi"/>
          <w:b/>
          <w:i/>
          <w:color w:val="0070C0"/>
          <w:sz w:val="26"/>
          <w:szCs w:val="26"/>
          <w:lang w:val="vi-VN"/>
        </w:rPr>
        <w:t xml:space="preserve"> by the Bay</w:t>
      </w:r>
      <w:r w:rsidRPr="000E6CA6">
        <w:rPr>
          <w:rFonts w:asciiTheme="majorHAnsi" w:hAnsiTheme="majorHAnsi" w:cstheme="majorHAnsi"/>
          <w:i/>
          <w:color w:val="000000" w:themeColor="text1"/>
          <w:sz w:val="26"/>
          <w:szCs w:val="26"/>
          <w:lang w:val="vi-VN"/>
        </w:rPr>
        <w:t>: nổi tiếng với những siêu cây khổng lồ. Đặc biệt, du khách có thể nghiên cứu các loài cây từ khắp nơi trên thế giới.</w:t>
      </w:r>
    </w:p>
    <w:p w14:paraId="6A9A279B" w14:textId="21107F07" w:rsidR="00710E91" w:rsidRPr="000E6CA6" w:rsidRDefault="00710E91" w:rsidP="003D006D">
      <w:pPr>
        <w:pStyle w:val="ListParagraph"/>
        <w:numPr>
          <w:ilvl w:val="0"/>
          <w:numId w:val="21"/>
        </w:numPr>
        <w:spacing w:line="276" w:lineRule="auto"/>
        <w:rPr>
          <w:rFonts w:asciiTheme="majorHAnsi" w:hAnsiTheme="majorHAnsi" w:cstheme="majorHAnsi"/>
          <w:b/>
          <w:i/>
          <w:sz w:val="26"/>
          <w:szCs w:val="26"/>
          <w:lang w:val="vi-VN"/>
        </w:rPr>
      </w:pPr>
      <w:r w:rsidRPr="000E6CA6">
        <w:rPr>
          <w:rFonts w:asciiTheme="majorHAnsi" w:hAnsiTheme="majorHAnsi" w:cstheme="majorHAnsi"/>
          <w:bCs/>
          <w:i/>
          <w:sz w:val="26"/>
          <w:szCs w:val="26"/>
          <w:lang w:val="vi-VN"/>
        </w:rPr>
        <w:t>Thành phố cổ</w:t>
      </w:r>
      <w:r w:rsidRPr="000E6CA6">
        <w:rPr>
          <w:rFonts w:asciiTheme="majorHAnsi" w:hAnsiTheme="majorHAnsi" w:cstheme="majorHAnsi"/>
          <w:b/>
          <w:i/>
          <w:sz w:val="26"/>
          <w:szCs w:val="26"/>
          <w:lang w:val="vi-VN"/>
        </w:rPr>
        <w:t xml:space="preserve"> </w:t>
      </w:r>
      <w:r w:rsidRPr="000E6CA6">
        <w:rPr>
          <w:rFonts w:asciiTheme="majorHAnsi" w:hAnsiTheme="majorHAnsi" w:cstheme="majorHAnsi"/>
          <w:b/>
          <w:i/>
          <w:color w:val="0070C0"/>
          <w:sz w:val="26"/>
          <w:szCs w:val="26"/>
          <w:lang w:val="vi-VN"/>
        </w:rPr>
        <w:t>Malacca</w:t>
      </w:r>
      <w:r w:rsidR="00A6261F" w:rsidRPr="000E6CA6">
        <w:rPr>
          <w:rFonts w:asciiTheme="majorHAnsi" w:hAnsiTheme="majorHAnsi" w:cstheme="majorHAnsi"/>
          <w:b/>
          <w:i/>
          <w:color w:val="0070C0"/>
          <w:sz w:val="26"/>
          <w:szCs w:val="26"/>
          <w:lang w:val="vi-VN"/>
        </w:rPr>
        <w:t xml:space="preserve">: </w:t>
      </w:r>
      <w:r w:rsidR="00A6261F" w:rsidRPr="000E6CA6">
        <w:rPr>
          <w:rFonts w:asciiTheme="majorHAnsi" w:hAnsiTheme="majorHAnsi" w:cstheme="majorHAnsi"/>
          <w:bCs/>
          <w:i/>
          <w:color w:val="0070C0"/>
          <w:sz w:val="26"/>
          <w:szCs w:val="26"/>
          <w:lang w:val="vi-VN"/>
        </w:rPr>
        <w:t xml:space="preserve">Nhà thờ Thánh Saint Paul, Pháo đài cổ Bồ Đào Nha, Quảng </w:t>
      </w:r>
      <w:r w:rsidR="006C03EB" w:rsidRPr="000E6CA6">
        <w:rPr>
          <w:rFonts w:asciiTheme="majorHAnsi" w:hAnsiTheme="majorHAnsi" w:cstheme="majorHAnsi"/>
          <w:bCs/>
          <w:i/>
          <w:color w:val="0070C0"/>
          <w:sz w:val="26"/>
          <w:szCs w:val="26"/>
          <w:lang w:val="vi-VN"/>
        </w:rPr>
        <w:t xml:space="preserve">trường Hà Lan, Pháo đài A’famosa, Khu phố cổ Jonkers, Đền Cheng </w:t>
      </w:r>
      <w:r w:rsidR="00AB064F" w:rsidRPr="000E6CA6">
        <w:rPr>
          <w:rFonts w:asciiTheme="majorHAnsi" w:hAnsiTheme="majorHAnsi" w:cstheme="majorHAnsi"/>
          <w:bCs/>
          <w:i/>
          <w:color w:val="0070C0"/>
          <w:sz w:val="26"/>
          <w:szCs w:val="26"/>
          <w:lang w:val="vi-VN"/>
        </w:rPr>
        <w:t>Hood.</w:t>
      </w:r>
    </w:p>
    <w:p w14:paraId="36EE6849" w14:textId="0B7077DD" w:rsidR="00710E91" w:rsidRPr="000E6CA6" w:rsidRDefault="00710E91" w:rsidP="003D006D">
      <w:pPr>
        <w:pStyle w:val="ListParagraph"/>
        <w:numPr>
          <w:ilvl w:val="0"/>
          <w:numId w:val="21"/>
        </w:numPr>
        <w:spacing w:line="276" w:lineRule="auto"/>
        <w:rPr>
          <w:rFonts w:asciiTheme="majorHAnsi" w:hAnsiTheme="majorHAnsi" w:cstheme="majorHAnsi"/>
          <w:b/>
          <w:i/>
          <w:iCs/>
          <w:sz w:val="26"/>
          <w:szCs w:val="26"/>
          <w:lang w:val="vi-VN"/>
        </w:rPr>
      </w:pPr>
      <w:r w:rsidRPr="000E6CA6">
        <w:rPr>
          <w:rFonts w:asciiTheme="majorHAnsi" w:hAnsiTheme="majorHAnsi" w:cstheme="majorHAnsi"/>
          <w:i/>
          <w:iCs/>
          <w:noProof/>
          <w:sz w:val="26"/>
          <w:szCs w:val="26"/>
          <w:lang w:val="vi-VN" w:eastAsia="zh-CN"/>
        </w:rPr>
        <w:t>Chụp</w:t>
      </w:r>
      <w:r w:rsidRPr="000E6CA6">
        <w:rPr>
          <w:rFonts w:asciiTheme="majorHAnsi" w:hAnsiTheme="majorHAnsi" w:cstheme="majorHAnsi"/>
          <w:i/>
          <w:iCs/>
          <w:noProof/>
          <w:color w:val="0070C0"/>
          <w:sz w:val="26"/>
          <w:szCs w:val="26"/>
          <w:lang w:val="vi-VN" w:eastAsia="zh-CN"/>
        </w:rPr>
        <w:t xml:space="preserve"> </w:t>
      </w:r>
      <w:r w:rsidRPr="000E6CA6">
        <w:rPr>
          <w:rFonts w:asciiTheme="majorHAnsi" w:hAnsiTheme="majorHAnsi" w:cstheme="majorHAnsi"/>
          <w:i/>
          <w:iCs/>
          <w:noProof/>
          <w:sz w:val="26"/>
          <w:szCs w:val="26"/>
          <w:lang w:val="vi-VN" w:eastAsia="zh-CN"/>
        </w:rPr>
        <w:t xml:space="preserve">hình tháp đôi </w:t>
      </w:r>
      <w:r w:rsidRPr="000E6CA6">
        <w:rPr>
          <w:rFonts w:asciiTheme="majorHAnsi" w:hAnsiTheme="majorHAnsi" w:cstheme="majorHAnsi"/>
          <w:b/>
          <w:bCs/>
          <w:i/>
          <w:iCs/>
          <w:noProof/>
          <w:color w:val="0070C0"/>
          <w:sz w:val="26"/>
          <w:szCs w:val="26"/>
          <w:lang w:val="vi-VN" w:eastAsia="zh-CN"/>
        </w:rPr>
        <w:t>Petronas</w:t>
      </w:r>
      <w:r w:rsidR="00575934" w:rsidRPr="000E6CA6">
        <w:rPr>
          <w:rFonts w:asciiTheme="majorHAnsi" w:hAnsiTheme="majorHAnsi" w:cstheme="majorHAnsi"/>
          <w:b/>
          <w:bCs/>
          <w:i/>
          <w:iCs/>
          <w:noProof/>
          <w:color w:val="0070C0"/>
          <w:sz w:val="26"/>
          <w:szCs w:val="26"/>
          <w:lang w:val="vi-VN" w:eastAsia="zh-CN"/>
        </w:rPr>
        <w:t xml:space="preserve"> : </w:t>
      </w:r>
      <w:r w:rsidR="00575934" w:rsidRPr="000E6CA6">
        <w:rPr>
          <w:rFonts w:asciiTheme="majorHAnsi" w:hAnsiTheme="majorHAnsi" w:cstheme="majorHAnsi"/>
          <w:i/>
          <w:iCs/>
          <w:noProof/>
          <w:sz w:val="26"/>
          <w:szCs w:val="26"/>
          <w:lang w:val="vi-VN" w:eastAsia="zh-CN"/>
        </w:rPr>
        <w:t>biểu tượng , niềm tự hào của người dân</w:t>
      </w:r>
      <w:r w:rsidR="00575934" w:rsidRPr="000E6CA6">
        <w:rPr>
          <w:rFonts w:asciiTheme="majorHAnsi" w:hAnsiTheme="majorHAnsi" w:cstheme="majorHAnsi"/>
          <w:b/>
          <w:bCs/>
          <w:i/>
          <w:iCs/>
          <w:noProof/>
          <w:sz w:val="26"/>
          <w:szCs w:val="26"/>
          <w:lang w:val="vi-VN" w:eastAsia="zh-CN"/>
        </w:rPr>
        <w:t xml:space="preserve"> </w:t>
      </w:r>
      <w:r w:rsidR="00575934" w:rsidRPr="000E6CA6">
        <w:rPr>
          <w:rFonts w:asciiTheme="majorHAnsi" w:hAnsiTheme="majorHAnsi" w:cstheme="majorHAnsi"/>
          <w:b/>
          <w:bCs/>
          <w:i/>
          <w:iCs/>
          <w:noProof/>
          <w:color w:val="0070C0"/>
          <w:sz w:val="26"/>
          <w:szCs w:val="26"/>
          <w:lang w:val="vi-VN" w:eastAsia="zh-CN"/>
        </w:rPr>
        <w:t>Malaysia.</w:t>
      </w:r>
    </w:p>
    <w:p w14:paraId="73237F79" w14:textId="18350580" w:rsidR="00710E91" w:rsidRPr="008A5848" w:rsidRDefault="00710E91" w:rsidP="003D006D">
      <w:pPr>
        <w:pStyle w:val="ListParagraph"/>
        <w:numPr>
          <w:ilvl w:val="0"/>
          <w:numId w:val="21"/>
        </w:numPr>
        <w:spacing w:line="276" w:lineRule="auto"/>
        <w:rPr>
          <w:rFonts w:asciiTheme="majorHAnsi" w:hAnsiTheme="majorHAnsi" w:cstheme="majorHAnsi"/>
          <w:b/>
          <w:i/>
          <w:iCs/>
          <w:sz w:val="26"/>
          <w:szCs w:val="26"/>
          <w:lang w:val="vi-VN"/>
        </w:rPr>
      </w:pPr>
      <w:r w:rsidRPr="008A5848">
        <w:rPr>
          <w:rFonts w:asciiTheme="majorHAnsi" w:hAnsiTheme="majorHAnsi" w:cstheme="majorHAnsi"/>
          <w:i/>
          <w:iCs/>
          <w:noProof/>
          <w:sz w:val="26"/>
          <w:szCs w:val="26"/>
          <w:lang w:val="vi-VN" w:eastAsia="zh-CN"/>
        </w:rPr>
        <w:t xml:space="preserve">Cao nguyên </w:t>
      </w:r>
      <w:r w:rsidR="008A5848" w:rsidRPr="008A5848">
        <w:rPr>
          <w:rFonts w:asciiTheme="majorHAnsi" w:hAnsiTheme="majorHAnsi" w:cstheme="majorHAnsi"/>
          <w:b/>
          <w:bCs/>
          <w:i/>
          <w:iCs/>
          <w:noProof/>
          <w:color w:val="0070C0"/>
          <w:sz w:val="26"/>
          <w:szCs w:val="26"/>
          <w:lang w:val="vi-VN" w:eastAsia="zh-CN"/>
        </w:rPr>
        <w:t>Genting</w:t>
      </w:r>
      <w:r w:rsidR="008A5848">
        <w:rPr>
          <w:rFonts w:asciiTheme="majorHAnsi" w:hAnsiTheme="majorHAnsi" w:cstheme="majorHAnsi"/>
          <w:b/>
          <w:bCs/>
          <w:i/>
          <w:iCs/>
          <w:noProof/>
          <w:color w:val="0070C0"/>
          <w:sz w:val="26"/>
          <w:szCs w:val="26"/>
          <w:lang w:val="vi-VN" w:eastAsia="zh-CN"/>
        </w:rPr>
        <w:t>-</w:t>
      </w:r>
      <w:r w:rsidR="008A5848" w:rsidRPr="008A5848">
        <w:rPr>
          <w:lang w:val="vi-VN" w:eastAsia="vi-VN"/>
        </w:rPr>
        <w:t xml:space="preserve"> </w:t>
      </w:r>
      <w:r w:rsidR="008A5848" w:rsidRPr="008A5848">
        <w:rPr>
          <w:rFonts w:asciiTheme="majorHAnsi" w:hAnsiTheme="majorHAnsi" w:cstheme="majorHAnsi"/>
          <w:b/>
          <w:bCs/>
          <w:i/>
          <w:iCs/>
          <w:noProof/>
          <w:color w:val="0070C0"/>
          <w:sz w:val="26"/>
          <w:szCs w:val="26"/>
          <w:lang w:val="vi-VN" w:eastAsia="zh-CN"/>
        </w:rPr>
        <w:t xml:space="preserve">– khu vui chơi lớn nhất tại </w:t>
      </w:r>
      <w:r w:rsidR="008A5848">
        <w:rPr>
          <w:rFonts w:asciiTheme="majorHAnsi" w:hAnsiTheme="majorHAnsi" w:cstheme="majorHAnsi"/>
          <w:b/>
          <w:bCs/>
          <w:i/>
          <w:iCs/>
          <w:noProof/>
          <w:color w:val="0070C0"/>
          <w:sz w:val="26"/>
          <w:szCs w:val="26"/>
          <w:lang w:val="vi-VN" w:eastAsia="zh-CN"/>
        </w:rPr>
        <w:t>Malaysia.</w:t>
      </w:r>
    </w:p>
    <w:p w14:paraId="33DE45AF" w14:textId="1309410E" w:rsidR="003D006D" w:rsidRPr="00E33B7C" w:rsidRDefault="00710E91" w:rsidP="003D006D">
      <w:pPr>
        <w:pStyle w:val="ListParagraph"/>
        <w:numPr>
          <w:ilvl w:val="0"/>
          <w:numId w:val="21"/>
        </w:numPr>
        <w:spacing w:line="276" w:lineRule="auto"/>
        <w:rPr>
          <w:rFonts w:asciiTheme="majorHAnsi" w:hAnsiTheme="majorHAnsi" w:cstheme="majorHAnsi"/>
          <w:i/>
          <w:iCs/>
          <w:color w:val="000000" w:themeColor="text1"/>
          <w:sz w:val="26"/>
          <w:szCs w:val="26"/>
          <w:lang w:val="vi-VN"/>
        </w:rPr>
      </w:pPr>
      <w:r w:rsidRPr="00E33B7C">
        <w:rPr>
          <w:rFonts w:asciiTheme="majorHAnsi" w:hAnsiTheme="majorHAnsi" w:cstheme="majorHAnsi"/>
          <w:b/>
          <w:bCs/>
          <w:i/>
          <w:iCs/>
          <w:noProof/>
          <w:color w:val="0070C0"/>
          <w:sz w:val="26"/>
          <w:szCs w:val="26"/>
          <w:lang w:val="vi-VN" w:eastAsia="zh-CN"/>
        </w:rPr>
        <w:t>Động Batu</w:t>
      </w:r>
      <w:r w:rsidR="00E90591" w:rsidRPr="000E6CA6">
        <w:rPr>
          <w:rFonts w:asciiTheme="majorHAnsi" w:hAnsiTheme="majorHAnsi" w:cstheme="majorHAnsi"/>
          <w:b/>
          <w:bCs/>
          <w:i/>
          <w:iCs/>
          <w:noProof/>
          <w:color w:val="0070C0"/>
          <w:sz w:val="26"/>
          <w:szCs w:val="26"/>
          <w:lang w:val="vi-VN" w:eastAsia="zh-CN"/>
        </w:rPr>
        <w:t xml:space="preserve">: </w:t>
      </w:r>
      <w:r w:rsidR="00E90591" w:rsidRPr="000E6CA6">
        <w:rPr>
          <w:rFonts w:asciiTheme="majorHAnsi" w:hAnsiTheme="majorHAnsi" w:cstheme="majorHAnsi"/>
          <w:i/>
          <w:iCs/>
          <w:noProof/>
          <w:color w:val="000000" w:themeColor="text1"/>
          <w:sz w:val="26"/>
          <w:szCs w:val="26"/>
          <w:lang w:val="vi-VN" w:eastAsia="zh-CN"/>
        </w:rPr>
        <w:t>chinh ph</w:t>
      </w:r>
      <w:r w:rsidR="00AB064F" w:rsidRPr="000E6CA6">
        <w:rPr>
          <w:rFonts w:asciiTheme="majorHAnsi" w:hAnsiTheme="majorHAnsi" w:cstheme="majorHAnsi"/>
          <w:i/>
          <w:iCs/>
          <w:noProof/>
          <w:color w:val="000000" w:themeColor="text1"/>
          <w:sz w:val="26"/>
          <w:szCs w:val="26"/>
          <w:lang w:val="vi-VN" w:eastAsia="zh-CN"/>
        </w:rPr>
        <w:t>ụ</w:t>
      </w:r>
      <w:r w:rsidR="00E90591" w:rsidRPr="000E6CA6">
        <w:rPr>
          <w:rFonts w:asciiTheme="majorHAnsi" w:hAnsiTheme="majorHAnsi" w:cstheme="majorHAnsi"/>
          <w:i/>
          <w:iCs/>
          <w:noProof/>
          <w:color w:val="000000" w:themeColor="text1"/>
          <w:sz w:val="26"/>
          <w:szCs w:val="26"/>
          <w:lang w:val="vi-VN" w:eastAsia="zh-CN"/>
        </w:rPr>
        <w:t>c 272 bậc thang đủ sức màu, khám phá hang động bí ẩn</w:t>
      </w:r>
    </w:p>
    <w:p w14:paraId="4BF6E56A" w14:textId="60005DAE" w:rsidR="008A4409" w:rsidRPr="000E6CA6" w:rsidRDefault="00EA7E64" w:rsidP="008A4409">
      <w:pPr>
        <w:pStyle w:val="ListParagraph"/>
        <w:numPr>
          <w:ilvl w:val="0"/>
          <w:numId w:val="21"/>
        </w:numPr>
        <w:tabs>
          <w:tab w:val="left" w:pos="7200"/>
        </w:tabs>
        <w:spacing w:line="276" w:lineRule="auto"/>
        <w:rPr>
          <w:rFonts w:asciiTheme="majorHAnsi" w:hAnsiTheme="majorHAnsi" w:cstheme="majorHAnsi"/>
          <w:b/>
          <w:bCs/>
          <w:i/>
          <w:iCs/>
          <w:color w:val="0070C0"/>
          <w:sz w:val="26"/>
          <w:szCs w:val="26"/>
        </w:rPr>
      </w:pPr>
      <w:r w:rsidRPr="000E6CA6">
        <w:rPr>
          <w:rFonts w:asciiTheme="majorHAnsi" w:hAnsiTheme="majorHAnsi" w:cstheme="majorHAnsi"/>
          <w:b/>
          <w:bCs/>
          <w:i/>
          <w:iCs/>
          <w:noProof/>
          <w:color w:val="0070C0"/>
          <w:sz w:val="26"/>
          <w:szCs w:val="26"/>
          <w:lang w:eastAsia="zh-CN"/>
        </w:rPr>
        <w:t>Merlion Park , Nhà hát Victoria…</w:t>
      </w:r>
    </w:p>
    <w:p w14:paraId="1A357E59" w14:textId="6784BA3C" w:rsidR="008A4409" w:rsidRPr="00CD1BC0" w:rsidRDefault="008A4409" w:rsidP="008A4409">
      <w:pPr>
        <w:pStyle w:val="ListParagraph"/>
        <w:numPr>
          <w:ilvl w:val="0"/>
          <w:numId w:val="21"/>
        </w:numPr>
        <w:tabs>
          <w:tab w:val="left" w:pos="7200"/>
        </w:tabs>
        <w:spacing w:line="276" w:lineRule="auto"/>
        <w:rPr>
          <w:rFonts w:asciiTheme="majorHAnsi" w:hAnsiTheme="majorHAnsi" w:cstheme="majorHAnsi"/>
          <w:b/>
          <w:bCs/>
          <w:i/>
          <w:iCs/>
          <w:color w:val="0070C0"/>
          <w:sz w:val="26"/>
          <w:szCs w:val="26"/>
        </w:rPr>
      </w:pPr>
      <w:r w:rsidRPr="000E6CA6">
        <w:rPr>
          <w:rFonts w:asciiTheme="majorHAnsi" w:hAnsiTheme="majorHAnsi" w:cstheme="majorHAnsi"/>
          <w:i/>
          <w:iCs/>
          <w:noProof/>
          <w:color w:val="000000" w:themeColor="text1"/>
          <w:sz w:val="26"/>
          <w:szCs w:val="26"/>
          <w:lang w:val="vi-VN" w:eastAsia="zh-CN"/>
        </w:rPr>
        <w:t>Công viên giải trí</w:t>
      </w:r>
      <w:r w:rsidRPr="000E6CA6">
        <w:rPr>
          <w:rFonts w:asciiTheme="majorHAnsi" w:hAnsiTheme="majorHAnsi" w:cstheme="majorHAnsi"/>
          <w:b/>
          <w:bCs/>
          <w:i/>
          <w:iCs/>
          <w:noProof/>
          <w:color w:val="000000" w:themeColor="text1"/>
          <w:sz w:val="26"/>
          <w:szCs w:val="26"/>
          <w:lang w:val="vi-VN" w:eastAsia="zh-CN"/>
        </w:rPr>
        <w:t xml:space="preserve"> </w:t>
      </w:r>
      <w:r w:rsidRPr="000E6CA6">
        <w:rPr>
          <w:rFonts w:asciiTheme="majorHAnsi" w:hAnsiTheme="majorHAnsi" w:cstheme="majorHAnsi"/>
          <w:b/>
          <w:bCs/>
          <w:i/>
          <w:iCs/>
          <w:noProof/>
          <w:color w:val="0070C0"/>
          <w:sz w:val="26"/>
          <w:szCs w:val="26"/>
          <w:lang w:val="vi-VN" w:eastAsia="zh-CN"/>
        </w:rPr>
        <w:t>Universal</w:t>
      </w:r>
      <w:r w:rsidR="00D642BB" w:rsidRPr="000E6CA6">
        <w:rPr>
          <w:rFonts w:asciiTheme="majorHAnsi" w:hAnsiTheme="majorHAnsi" w:cstheme="majorHAnsi"/>
          <w:b/>
          <w:bCs/>
          <w:i/>
          <w:iCs/>
          <w:noProof/>
          <w:color w:val="0070C0"/>
          <w:sz w:val="26"/>
          <w:szCs w:val="26"/>
          <w:lang w:val="vi-VN" w:eastAsia="zh-CN"/>
        </w:rPr>
        <w:t xml:space="preserve"> Studio.</w:t>
      </w:r>
    </w:p>
    <w:p w14:paraId="6BBDB322" w14:textId="2F16A2A4" w:rsidR="003A76B8" w:rsidRDefault="003A76B8" w:rsidP="008A4409">
      <w:pPr>
        <w:pStyle w:val="ListParagraph"/>
        <w:numPr>
          <w:ilvl w:val="0"/>
          <w:numId w:val="21"/>
        </w:numPr>
        <w:tabs>
          <w:tab w:val="left" w:pos="7200"/>
        </w:tabs>
        <w:spacing w:line="276" w:lineRule="auto"/>
        <w:rPr>
          <w:rFonts w:asciiTheme="majorHAnsi" w:hAnsiTheme="majorHAnsi" w:cstheme="majorHAnsi"/>
          <w:b/>
          <w:bCs/>
          <w:i/>
          <w:iCs/>
          <w:color w:val="FF0000"/>
          <w:sz w:val="26"/>
          <w:szCs w:val="26"/>
          <w:lang w:val="vi-VN"/>
        </w:rPr>
      </w:pPr>
      <w:r>
        <w:rPr>
          <w:rFonts w:asciiTheme="majorHAnsi" w:hAnsiTheme="majorHAnsi" w:cstheme="majorHAnsi"/>
          <w:b/>
          <w:bCs/>
          <w:i/>
          <w:iCs/>
          <w:noProof/>
          <w:color w:val="FF0000"/>
          <w:sz w:val="26"/>
          <w:szCs w:val="26"/>
          <w:lang w:val="vi-VN" w:eastAsia="zh-CN"/>
        </w:rPr>
        <w:t>Bữa ăn BBQ hấp dẫn tại Malaysia.</w:t>
      </w:r>
    </w:p>
    <w:p w14:paraId="7BC9311E" w14:textId="266B8FDB" w:rsidR="00895DF3" w:rsidRPr="009807E1" w:rsidRDefault="00895DF3" w:rsidP="008A4409">
      <w:pPr>
        <w:pStyle w:val="ListParagraph"/>
        <w:numPr>
          <w:ilvl w:val="0"/>
          <w:numId w:val="21"/>
        </w:numPr>
        <w:tabs>
          <w:tab w:val="left" w:pos="7200"/>
        </w:tabs>
        <w:spacing w:line="276" w:lineRule="auto"/>
        <w:rPr>
          <w:rFonts w:asciiTheme="majorHAnsi" w:hAnsiTheme="majorHAnsi" w:cstheme="majorHAnsi"/>
          <w:b/>
          <w:bCs/>
          <w:i/>
          <w:iCs/>
          <w:color w:val="FF0000"/>
          <w:sz w:val="26"/>
          <w:szCs w:val="26"/>
          <w:lang w:val="vi-VN"/>
        </w:rPr>
      </w:pPr>
      <w:r>
        <w:rPr>
          <w:rFonts w:asciiTheme="majorHAnsi" w:hAnsiTheme="majorHAnsi" w:cstheme="majorHAnsi"/>
          <w:b/>
          <w:bCs/>
          <w:i/>
          <w:iCs/>
          <w:noProof/>
          <w:color w:val="FF0000"/>
          <w:sz w:val="26"/>
          <w:szCs w:val="26"/>
          <w:lang w:val="vi-VN" w:eastAsia="zh-CN"/>
        </w:rPr>
        <w:t>Hệ thống khách sạn 3-4sao tiêu chuẩn</w:t>
      </w:r>
    </w:p>
    <w:p w14:paraId="27B5786D" w14:textId="0926FB46" w:rsidR="00A24B6D" w:rsidRDefault="00A24B6D" w:rsidP="00A24B6D">
      <w:pPr>
        <w:tabs>
          <w:tab w:val="left" w:pos="7200"/>
        </w:tabs>
        <w:spacing w:line="276" w:lineRule="auto"/>
        <w:rPr>
          <w:rFonts w:asciiTheme="majorHAnsi" w:hAnsiTheme="majorHAnsi" w:cstheme="majorHAnsi"/>
          <w:b/>
          <w:bCs/>
          <w:i/>
          <w:iCs/>
          <w:color w:val="0070C0"/>
          <w:sz w:val="26"/>
          <w:szCs w:val="26"/>
        </w:rPr>
      </w:pPr>
    </w:p>
    <w:p w14:paraId="3714F7D3" w14:textId="7C515903" w:rsidR="00F3510D" w:rsidRPr="00765A0A" w:rsidRDefault="00F3510D" w:rsidP="00A24B6D">
      <w:pPr>
        <w:tabs>
          <w:tab w:val="left" w:pos="7200"/>
        </w:tabs>
        <w:spacing w:line="276" w:lineRule="auto"/>
        <w:rPr>
          <w:rFonts w:asciiTheme="majorHAnsi" w:hAnsiTheme="majorHAnsi" w:cstheme="majorHAnsi"/>
          <w:b/>
          <w:bCs/>
          <w:i/>
          <w:iCs/>
          <w:color w:val="0070C0"/>
          <w:sz w:val="22"/>
          <w:szCs w:val="22"/>
        </w:rPr>
      </w:pPr>
    </w:p>
    <w:tbl>
      <w:tblPr>
        <w:tblW w:w="1107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26A844"/>
        <w:tblLayout w:type="fixed"/>
        <w:tblLook w:val="04A0" w:firstRow="1" w:lastRow="0" w:firstColumn="1" w:lastColumn="0" w:noHBand="0" w:noVBand="1"/>
      </w:tblPr>
      <w:tblGrid>
        <w:gridCol w:w="1531"/>
        <w:gridCol w:w="9539"/>
      </w:tblGrid>
      <w:tr w:rsidR="00BF7675" w:rsidRPr="00765A0A" w14:paraId="6C646ED3" w14:textId="77777777" w:rsidTr="00430633">
        <w:trPr>
          <w:trHeight w:val="327"/>
        </w:trPr>
        <w:tc>
          <w:tcPr>
            <w:tcW w:w="1531" w:type="dxa"/>
            <w:shd w:val="clear" w:color="auto" w:fill="0070C0"/>
            <w:vAlign w:val="center"/>
          </w:tcPr>
          <w:p w14:paraId="5FFAA2C0" w14:textId="73742C4C" w:rsidR="00BF7675" w:rsidRPr="00765A0A" w:rsidRDefault="00FA2A3F">
            <w:pPr>
              <w:ind w:leftChars="-54" w:left="-130" w:right="-9"/>
              <w:jc w:val="center"/>
              <w:rPr>
                <w:rFonts w:asciiTheme="majorHAnsi" w:hAnsiTheme="majorHAnsi" w:cstheme="majorHAnsi"/>
                <w:b/>
                <w:color w:val="FFFFFF"/>
                <w:sz w:val="26"/>
                <w:szCs w:val="26"/>
              </w:rPr>
            </w:pPr>
            <w:r w:rsidRPr="00765A0A">
              <w:rPr>
                <w:rFonts w:asciiTheme="majorHAnsi" w:hAnsiTheme="majorHAnsi" w:cstheme="majorHAnsi"/>
                <w:b/>
                <w:color w:val="FFFFFF"/>
                <w:sz w:val="26"/>
                <w:szCs w:val="26"/>
              </w:rPr>
              <w:t>N</w:t>
            </w:r>
            <w:r w:rsidRPr="00765A0A">
              <w:rPr>
                <w:rFonts w:asciiTheme="majorHAnsi" w:hAnsiTheme="majorHAnsi" w:cstheme="majorHAnsi"/>
                <w:b/>
                <w:color w:val="FFFFFF"/>
                <w:sz w:val="26"/>
                <w:szCs w:val="26"/>
                <w:lang w:val="en-US"/>
              </w:rPr>
              <w:t>GÀY 1</w:t>
            </w:r>
            <w:r w:rsidRPr="00765A0A">
              <w:rPr>
                <w:rFonts w:asciiTheme="majorHAnsi" w:hAnsiTheme="majorHAnsi" w:cstheme="majorHAnsi"/>
                <w:b/>
                <w:color w:val="FFFFFF"/>
                <w:sz w:val="26"/>
                <w:szCs w:val="26"/>
              </w:rPr>
              <w:t>:</w:t>
            </w:r>
          </w:p>
        </w:tc>
        <w:tc>
          <w:tcPr>
            <w:tcW w:w="9539" w:type="dxa"/>
            <w:shd w:val="clear" w:color="auto" w:fill="0070C0"/>
            <w:vAlign w:val="center"/>
          </w:tcPr>
          <w:p w14:paraId="2D4287E7" w14:textId="07CAAC02" w:rsidR="00BF7675" w:rsidRPr="00765A0A" w:rsidRDefault="00B76DA5" w:rsidP="00B76DA5">
            <w:pPr>
              <w:ind w:right="34"/>
              <w:rPr>
                <w:rFonts w:asciiTheme="majorHAnsi" w:hAnsiTheme="majorHAnsi" w:cstheme="majorHAnsi"/>
                <w:b/>
                <w:color w:val="F2F2F2"/>
                <w:sz w:val="26"/>
                <w:szCs w:val="26"/>
              </w:rPr>
            </w:pPr>
            <w:r w:rsidRPr="00765A0A">
              <w:rPr>
                <w:rFonts w:asciiTheme="majorHAnsi" w:hAnsiTheme="majorHAnsi" w:cstheme="majorHAnsi"/>
                <w:b/>
                <w:color w:val="FFFFFF" w:themeColor="background1"/>
                <w:sz w:val="26"/>
                <w:szCs w:val="26"/>
              </w:rPr>
              <w:t xml:space="preserve">TP.HCM </w:t>
            </w:r>
            <w:r w:rsidR="00765A0A" w:rsidRPr="00765A0A">
              <w:rPr>
                <w:rFonts w:asciiTheme="majorHAnsi" w:hAnsiTheme="majorHAnsi" w:cstheme="majorHAnsi"/>
                <w:b/>
                <w:color w:val="FFFFFF" w:themeColor="background1"/>
                <w:sz w:val="26"/>
                <w:szCs w:val="26"/>
              </w:rPr>
              <w:t>–</w:t>
            </w:r>
            <w:r w:rsidRPr="00765A0A">
              <w:rPr>
                <w:rFonts w:asciiTheme="majorHAnsi" w:hAnsiTheme="majorHAnsi" w:cstheme="majorHAnsi"/>
                <w:b/>
                <w:color w:val="FFFFFF" w:themeColor="background1"/>
                <w:sz w:val="26"/>
                <w:szCs w:val="26"/>
              </w:rPr>
              <w:t xml:space="preserve"> </w:t>
            </w:r>
            <w:r w:rsidR="0036762F">
              <w:rPr>
                <w:rFonts w:asciiTheme="majorHAnsi" w:hAnsiTheme="majorHAnsi" w:cstheme="majorHAnsi"/>
                <w:b/>
                <w:color w:val="FFFFFF" w:themeColor="background1"/>
                <w:sz w:val="26"/>
                <w:szCs w:val="26"/>
              </w:rPr>
              <w:t xml:space="preserve">SINGAPORE                        </w:t>
            </w:r>
            <w:r w:rsidR="00EA5CEC" w:rsidRPr="00765A0A">
              <w:rPr>
                <w:rFonts w:asciiTheme="majorHAnsi" w:hAnsiTheme="majorHAnsi" w:cstheme="majorHAnsi"/>
                <w:b/>
                <w:color w:val="FFFFFF" w:themeColor="background1"/>
                <w:sz w:val="26"/>
                <w:szCs w:val="26"/>
              </w:rPr>
              <w:t xml:space="preserve">                    </w:t>
            </w:r>
            <w:r w:rsidR="00823E93">
              <w:rPr>
                <w:rFonts w:asciiTheme="majorHAnsi" w:hAnsiTheme="majorHAnsi" w:cstheme="majorHAnsi"/>
                <w:b/>
                <w:color w:val="FFFFFF" w:themeColor="background1"/>
                <w:sz w:val="26"/>
                <w:szCs w:val="26"/>
              </w:rPr>
              <w:t xml:space="preserve">                   </w:t>
            </w:r>
            <w:r w:rsidR="00EA5CEC" w:rsidRPr="00765A0A">
              <w:rPr>
                <w:rFonts w:asciiTheme="majorHAnsi" w:hAnsiTheme="majorHAnsi" w:cstheme="majorHAnsi"/>
                <w:b/>
                <w:color w:val="FFFFFF" w:themeColor="background1"/>
                <w:sz w:val="26"/>
                <w:szCs w:val="26"/>
              </w:rPr>
              <w:t xml:space="preserve">  </w:t>
            </w:r>
            <w:r w:rsidR="001C2DF4" w:rsidRPr="00765A0A">
              <w:rPr>
                <w:rFonts w:asciiTheme="majorHAnsi" w:hAnsiTheme="majorHAnsi" w:cstheme="majorHAnsi"/>
                <w:b/>
                <w:color w:val="FFFFFF" w:themeColor="background1"/>
                <w:sz w:val="26"/>
                <w:szCs w:val="26"/>
              </w:rPr>
              <w:t xml:space="preserve"> </w:t>
            </w:r>
            <w:r w:rsidR="00B35654" w:rsidRPr="00765A0A">
              <w:rPr>
                <w:rFonts w:asciiTheme="majorHAnsi" w:hAnsiTheme="majorHAnsi" w:cstheme="majorHAnsi"/>
                <w:b/>
                <w:color w:val="FFFFFF" w:themeColor="background1"/>
                <w:sz w:val="26"/>
                <w:szCs w:val="26"/>
              </w:rPr>
              <w:t xml:space="preserve">  </w:t>
            </w:r>
            <w:r w:rsidR="00FA2A3F" w:rsidRPr="00765A0A">
              <w:rPr>
                <w:rFonts w:asciiTheme="majorHAnsi" w:hAnsiTheme="majorHAnsi" w:cstheme="majorHAnsi"/>
                <w:b/>
                <w:color w:val="FFFFFF" w:themeColor="background1"/>
                <w:sz w:val="26"/>
                <w:szCs w:val="26"/>
              </w:rPr>
              <w:t>(Ăn</w:t>
            </w:r>
            <w:r w:rsidR="00823E93">
              <w:rPr>
                <w:rFonts w:asciiTheme="majorHAnsi" w:hAnsiTheme="majorHAnsi" w:cstheme="majorHAnsi"/>
                <w:b/>
                <w:color w:val="FFFFFF" w:themeColor="background1"/>
                <w:sz w:val="26"/>
                <w:szCs w:val="26"/>
              </w:rPr>
              <w:t xml:space="preserve"> trưa nhẹ,</w:t>
            </w:r>
            <w:r w:rsidR="00B35654" w:rsidRPr="00765A0A">
              <w:rPr>
                <w:rFonts w:asciiTheme="majorHAnsi" w:hAnsiTheme="majorHAnsi" w:cstheme="majorHAnsi"/>
                <w:b/>
                <w:color w:val="FFFFFF" w:themeColor="background1"/>
                <w:sz w:val="26"/>
                <w:szCs w:val="26"/>
              </w:rPr>
              <w:t xml:space="preserve"> </w:t>
            </w:r>
            <w:r w:rsidRPr="00765A0A">
              <w:rPr>
                <w:rFonts w:asciiTheme="majorHAnsi" w:hAnsiTheme="majorHAnsi" w:cstheme="majorHAnsi"/>
                <w:b/>
                <w:color w:val="FFFFFF" w:themeColor="background1"/>
                <w:sz w:val="26"/>
                <w:szCs w:val="26"/>
              </w:rPr>
              <w:t>tối</w:t>
            </w:r>
            <w:r w:rsidR="00FA2A3F" w:rsidRPr="00765A0A">
              <w:rPr>
                <w:rFonts w:asciiTheme="majorHAnsi" w:hAnsiTheme="majorHAnsi" w:cstheme="majorHAnsi"/>
                <w:b/>
                <w:color w:val="FFFFFF" w:themeColor="background1"/>
                <w:sz w:val="26"/>
                <w:szCs w:val="26"/>
              </w:rPr>
              <w:t>)</w:t>
            </w:r>
          </w:p>
        </w:tc>
      </w:tr>
    </w:tbl>
    <w:p w14:paraId="7DDBEAC2" w14:textId="3EAE7977" w:rsidR="009E1A53" w:rsidRDefault="0036762F" w:rsidP="009E1A53">
      <w:pPr>
        <w:pStyle w:val="ListParagraph"/>
        <w:tabs>
          <w:tab w:val="left" w:pos="7290"/>
          <w:tab w:val="left" w:pos="7470"/>
          <w:tab w:val="left" w:pos="7920"/>
          <w:tab w:val="right" w:pos="10710"/>
        </w:tabs>
        <w:spacing w:before="60" w:line="276" w:lineRule="auto"/>
        <w:ind w:left="0" w:right="-187"/>
        <w:contextualSpacing w:val="0"/>
        <w:rPr>
          <w:rFonts w:asciiTheme="majorHAnsi" w:hAnsiTheme="majorHAnsi" w:cstheme="majorHAnsi"/>
          <w:b/>
          <w:bCs/>
          <w:color w:val="0070C0"/>
          <w:sz w:val="26"/>
          <w:szCs w:val="26"/>
          <w:lang w:val="vi-VN"/>
        </w:rPr>
      </w:pPr>
      <w:r w:rsidRPr="000E6CA6">
        <w:rPr>
          <w:rFonts w:asciiTheme="majorHAnsi" w:hAnsiTheme="majorHAnsi" w:cstheme="majorHAnsi"/>
          <w:b/>
          <w:bCs/>
          <w:color w:val="000000"/>
          <w:sz w:val="26"/>
          <w:szCs w:val="26"/>
          <w:lang w:val="vi-VN"/>
        </w:rPr>
        <w:t xml:space="preserve">Sáng </w:t>
      </w:r>
      <w:r>
        <w:rPr>
          <w:rFonts w:asciiTheme="majorHAnsi" w:hAnsiTheme="majorHAnsi" w:cstheme="majorHAnsi"/>
          <w:b/>
          <w:bCs/>
          <w:color w:val="000000"/>
          <w:sz w:val="26"/>
          <w:szCs w:val="26"/>
          <w:lang w:val="vi-VN"/>
        </w:rPr>
        <w:t>:</w:t>
      </w:r>
      <w:r w:rsidRPr="000E6CA6">
        <w:rPr>
          <w:rFonts w:asciiTheme="majorHAnsi" w:hAnsiTheme="majorHAnsi" w:cstheme="majorHAnsi"/>
          <w:color w:val="000000"/>
          <w:sz w:val="26"/>
          <w:szCs w:val="26"/>
          <w:lang w:val="vi-VN"/>
        </w:rPr>
        <w:t xml:space="preserve">Trưởng đoàn đón Quý khách tại sân bay quốc tế Tân Sơn Nhất, làm thủ tục khởi hành đi </w:t>
      </w:r>
      <w:r w:rsidR="009E1A53">
        <w:rPr>
          <w:rFonts w:asciiTheme="majorHAnsi" w:hAnsiTheme="majorHAnsi" w:cstheme="majorHAnsi"/>
          <w:b/>
          <w:bCs/>
          <w:color w:val="0070C0"/>
          <w:sz w:val="26"/>
          <w:szCs w:val="26"/>
          <w:lang w:val="vi-VN"/>
        </w:rPr>
        <w:t xml:space="preserve">Singapore </w:t>
      </w:r>
      <w:r w:rsidRPr="000E6CA6">
        <w:rPr>
          <w:rFonts w:asciiTheme="majorHAnsi" w:hAnsiTheme="majorHAnsi" w:cstheme="majorHAnsi"/>
          <w:sz w:val="26"/>
          <w:szCs w:val="26"/>
          <w:lang w:val="vi-VN"/>
        </w:rPr>
        <w:t xml:space="preserve">trên chuyến bay </w:t>
      </w:r>
      <w:r>
        <w:rPr>
          <w:rFonts w:asciiTheme="majorHAnsi" w:hAnsiTheme="majorHAnsi" w:cstheme="majorHAnsi"/>
          <w:b/>
          <w:bCs/>
          <w:color w:val="0070C0"/>
          <w:sz w:val="26"/>
          <w:szCs w:val="26"/>
          <w:lang w:val="vi-VN"/>
        </w:rPr>
        <w:t>VN651</w:t>
      </w:r>
      <w:r w:rsidRPr="000E6CA6">
        <w:rPr>
          <w:rFonts w:asciiTheme="majorHAnsi" w:hAnsiTheme="majorHAnsi" w:cstheme="majorHAnsi"/>
          <w:sz w:val="26"/>
          <w:szCs w:val="26"/>
          <w:lang w:val="vi-VN"/>
        </w:rPr>
        <w:t xml:space="preserve"> lúc </w:t>
      </w:r>
      <w:r w:rsidR="0014317D">
        <w:rPr>
          <w:rFonts w:asciiTheme="majorHAnsi" w:hAnsiTheme="majorHAnsi" w:cstheme="majorHAnsi"/>
          <w:b/>
          <w:bCs/>
          <w:color w:val="0070C0"/>
          <w:sz w:val="26"/>
          <w:szCs w:val="26"/>
          <w:lang w:val="vi-VN"/>
        </w:rPr>
        <w:t>09h05</w:t>
      </w:r>
      <w:r w:rsidRPr="000E6CA6">
        <w:rPr>
          <w:rFonts w:asciiTheme="majorHAnsi" w:hAnsiTheme="majorHAnsi" w:cstheme="majorHAnsi"/>
          <w:b/>
          <w:bCs/>
          <w:color w:val="0070C0"/>
          <w:sz w:val="26"/>
          <w:szCs w:val="26"/>
          <w:lang w:val="vi-VN"/>
        </w:rPr>
        <w:t>.</w:t>
      </w:r>
    </w:p>
    <w:p w14:paraId="5E48EADD" w14:textId="1805B475" w:rsidR="009E1A53" w:rsidRPr="009E1A53" w:rsidRDefault="009E1A53" w:rsidP="009E1A53">
      <w:pPr>
        <w:pStyle w:val="ListParagraph"/>
        <w:tabs>
          <w:tab w:val="left" w:pos="7290"/>
          <w:tab w:val="left" w:pos="7470"/>
          <w:tab w:val="left" w:pos="7920"/>
          <w:tab w:val="right" w:pos="10710"/>
        </w:tabs>
        <w:spacing w:before="60" w:line="276" w:lineRule="auto"/>
        <w:ind w:left="0" w:right="-187"/>
        <w:contextualSpacing w:val="0"/>
        <w:rPr>
          <w:rFonts w:asciiTheme="majorHAnsi" w:hAnsiTheme="majorHAnsi" w:cstheme="majorHAnsi"/>
          <w:color w:val="000000"/>
          <w:sz w:val="26"/>
          <w:szCs w:val="26"/>
          <w:lang w:val="vi-VN"/>
        </w:rPr>
      </w:pPr>
      <w:r w:rsidRPr="00F57650">
        <w:rPr>
          <w:rFonts w:asciiTheme="majorHAnsi" w:hAnsiTheme="majorHAnsi" w:cstheme="majorHAnsi"/>
          <w:b/>
          <w:bCs/>
          <w:sz w:val="26"/>
          <w:szCs w:val="26"/>
          <w:lang w:val="vi-VN"/>
        </w:rPr>
        <w:t xml:space="preserve">Trưa: </w:t>
      </w:r>
      <w:r w:rsidRPr="009E1A53">
        <w:rPr>
          <w:rFonts w:asciiTheme="majorHAnsi" w:hAnsiTheme="majorHAnsi" w:cstheme="majorHAnsi"/>
          <w:color w:val="000000"/>
          <w:sz w:val="26"/>
          <w:szCs w:val="26"/>
          <w:lang w:val="vi-VN"/>
        </w:rPr>
        <w:t>làm thủ tục nhập cảnh,</w:t>
      </w:r>
      <w:r w:rsidR="00F57650">
        <w:rPr>
          <w:rFonts w:asciiTheme="majorHAnsi" w:hAnsiTheme="majorHAnsi" w:cstheme="majorHAnsi"/>
          <w:color w:val="000000"/>
          <w:sz w:val="26"/>
          <w:szCs w:val="26"/>
          <w:lang w:val="vi-VN"/>
        </w:rPr>
        <w:t xml:space="preserve"> dùng bữa trưa nhẹ và</w:t>
      </w:r>
      <w:r w:rsidRPr="009E1A53">
        <w:rPr>
          <w:rFonts w:asciiTheme="majorHAnsi" w:hAnsiTheme="majorHAnsi" w:cstheme="majorHAnsi"/>
          <w:color w:val="000000"/>
          <w:sz w:val="26"/>
          <w:szCs w:val="26"/>
          <w:lang w:val="vi-VN"/>
        </w:rPr>
        <w:t xml:space="preserve"> bắt đầu với các điểm tham quan </w:t>
      </w:r>
    </w:p>
    <w:p w14:paraId="2E66F9AD" w14:textId="5E4707D6" w:rsidR="009E1A53" w:rsidRPr="003A6577" w:rsidRDefault="009E1A53" w:rsidP="009E1A53">
      <w:pPr>
        <w:pStyle w:val="ListParagraph"/>
        <w:numPr>
          <w:ilvl w:val="0"/>
          <w:numId w:val="30"/>
        </w:numPr>
        <w:rPr>
          <w:rFonts w:asciiTheme="majorHAnsi" w:hAnsiTheme="majorHAnsi" w:cstheme="majorHAnsi"/>
          <w:sz w:val="26"/>
          <w:szCs w:val="26"/>
        </w:rPr>
      </w:pPr>
      <w:r w:rsidRPr="003A6577">
        <w:rPr>
          <w:rFonts w:asciiTheme="majorHAnsi" w:hAnsiTheme="majorHAnsi" w:cstheme="majorHAnsi"/>
          <w:color w:val="0070C0"/>
          <w:sz w:val="26"/>
          <w:szCs w:val="26"/>
        </w:rPr>
        <w:t xml:space="preserve">Parliament House </w:t>
      </w:r>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Tòa</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nhà</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Quốc</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hội</w:t>
      </w:r>
      <w:proofErr w:type="spellEnd"/>
    </w:p>
    <w:p w14:paraId="3F853013" w14:textId="50D04EF4" w:rsidR="009E1A53" w:rsidRPr="003A6577" w:rsidRDefault="009E1A53" w:rsidP="009E1A53">
      <w:pPr>
        <w:pStyle w:val="ListParagraph"/>
        <w:numPr>
          <w:ilvl w:val="0"/>
          <w:numId w:val="30"/>
        </w:numPr>
        <w:rPr>
          <w:rFonts w:asciiTheme="majorHAnsi" w:hAnsiTheme="majorHAnsi" w:cstheme="majorHAnsi"/>
          <w:sz w:val="26"/>
          <w:szCs w:val="26"/>
        </w:rPr>
      </w:pPr>
      <w:proofErr w:type="spellStart"/>
      <w:r w:rsidRPr="003A6577">
        <w:rPr>
          <w:rFonts w:asciiTheme="majorHAnsi" w:hAnsiTheme="majorHAnsi" w:cstheme="majorHAnsi"/>
          <w:color w:val="0070C0"/>
          <w:sz w:val="26"/>
          <w:szCs w:val="26"/>
        </w:rPr>
        <w:t>Merlion</w:t>
      </w:r>
      <w:proofErr w:type="spellEnd"/>
      <w:r w:rsidRPr="003A6577">
        <w:rPr>
          <w:rFonts w:asciiTheme="majorHAnsi" w:hAnsiTheme="majorHAnsi" w:cstheme="majorHAnsi"/>
          <w:color w:val="0070C0"/>
          <w:sz w:val="26"/>
          <w:szCs w:val="26"/>
        </w:rPr>
        <w:t xml:space="preserve"> Park </w:t>
      </w:r>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Biểu</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tượng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sư</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tử</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biển</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mình</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cá</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đặc</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trưng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mang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lại</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sự</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phồn</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thịnh</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cho</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đất</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nước</w:t>
      </w:r>
      <w:proofErr w:type="spellEnd"/>
      <w:r w:rsidRPr="003A6577">
        <w:rPr>
          <w:rFonts w:asciiTheme="majorHAnsi" w:hAnsiTheme="majorHAnsi" w:cstheme="majorHAnsi"/>
          <w:sz w:val="26"/>
          <w:szCs w:val="26"/>
        </w:rPr>
        <w:t xml:space="preserve"> Singapore. </w:t>
      </w:r>
      <w:proofErr w:type="spellStart"/>
      <w:r w:rsidRPr="003A6577">
        <w:rPr>
          <w:rFonts w:asciiTheme="majorHAnsi" w:hAnsiTheme="majorHAnsi" w:cstheme="majorHAnsi"/>
          <w:sz w:val="26"/>
          <w:szCs w:val="26"/>
        </w:rPr>
        <w:t>Từ</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đây</w:t>
      </w:r>
      <w:proofErr w:type="spellEnd"/>
      <w:r w:rsidRPr="003A6577">
        <w:rPr>
          <w:rFonts w:asciiTheme="majorHAnsi" w:hAnsiTheme="majorHAnsi" w:cstheme="majorHAnsi"/>
          <w:sz w:val="26"/>
          <w:szCs w:val="26"/>
        </w:rPr>
        <w:t xml:space="preserve">, du </w:t>
      </w:r>
      <w:proofErr w:type="spellStart"/>
      <w:r w:rsidRPr="003A6577">
        <w:rPr>
          <w:rFonts w:asciiTheme="majorHAnsi" w:hAnsiTheme="majorHAnsi" w:cstheme="majorHAnsi"/>
          <w:sz w:val="26"/>
          <w:szCs w:val="26"/>
        </w:rPr>
        <w:t>khách</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có</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thể</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thấy</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trọn</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một</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trong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những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vòng</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đu</w:t>
      </w:r>
      <w:proofErr w:type="spellEnd"/>
      <w:r w:rsidRPr="003A6577">
        <w:rPr>
          <w:rFonts w:asciiTheme="majorHAnsi" w:hAnsiTheme="majorHAnsi" w:cstheme="majorHAnsi"/>
          <w:sz w:val="26"/>
          <w:szCs w:val="26"/>
        </w:rPr>
        <w:t xml:space="preserve"> quay </w:t>
      </w:r>
      <w:proofErr w:type="spellStart"/>
      <w:r w:rsidRPr="003A6577">
        <w:rPr>
          <w:rFonts w:asciiTheme="majorHAnsi" w:hAnsiTheme="majorHAnsi" w:cstheme="majorHAnsi"/>
          <w:sz w:val="26"/>
          <w:szCs w:val="26"/>
        </w:rPr>
        <w:t>cao</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nhất</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Châu</w:t>
      </w:r>
      <w:proofErr w:type="spellEnd"/>
      <w:r w:rsidRPr="003A6577">
        <w:rPr>
          <w:rFonts w:asciiTheme="majorHAnsi" w:hAnsiTheme="majorHAnsi" w:cstheme="majorHAnsi"/>
          <w:sz w:val="26"/>
          <w:szCs w:val="26"/>
        </w:rPr>
        <w:t xml:space="preserve"> Á – </w:t>
      </w:r>
      <w:r w:rsidRPr="003A6577">
        <w:rPr>
          <w:rFonts w:asciiTheme="majorHAnsi" w:hAnsiTheme="majorHAnsi" w:cstheme="majorHAnsi"/>
          <w:color w:val="0070C0"/>
          <w:sz w:val="26"/>
          <w:szCs w:val="26"/>
        </w:rPr>
        <w:t>Singapore Flyer.</w:t>
      </w:r>
    </w:p>
    <w:p w14:paraId="739214A7" w14:textId="459523D2" w:rsidR="009E1A53" w:rsidRPr="003A6577" w:rsidRDefault="009E1A53" w:rsidP="009E1A53">
      <w:pPr>
        <w:pStyle w:val="ListParagraph"/>
        <w:numPr>
          <w:ilvl w:val="0"/>
          <w:numId w:val="30"/>
        </w:numPr>
        <w:rPr>
          <w:rFonts w:asciiTheme="majorHAnsi" w:hAnsiTheme="majorHAnsi" w:cstheme="majorHAnsi"/>
          <w:sz w:val="26"/>
          <w:szCs w:val="26"/>
        </w:rPr>
      </w:pPr>
      <w:proofErr w:type="spellStart"/>
      <w:r w:rsidRPr="003A6577">
        <w:rPr>
          <w:rFonts w:asciiTheme="majorHAnsi" w:hAnsiTheme="majorHAnsi" w:cstheme="majorHAnsi"/>
          <w:color w:val="0070C0"/>
          <w:sz w:val="26"/>
          <w:szCs w:val="26"/>
        </w:rPr>
        <w:t>Nhà</w:t>
      </w:r>
      <w:proofErr w:type="spellEnd"/>
      <w:r w:rsidRPr="003A6577">
        <w:rPr>
          <w:rFonts w:asciiTheme="majorHAnsi" w:hAnsiTheme="majorHAnsi" w:cstheme="majorHAnsi"/>
          <w:color w:val="0070C0"/>
          <w:sz w:val="26"/>
          <w:szCs w:val="26"/>
        </w:rPr>
        <w:t xml:space="preserve"> </w:t>
      </w:r>
      <w:proofErr w:type="spellStart"/>
      <w:r w:rsidRPr="003A6577">
        <w:rPr>
          <w:rFonts w:asciiTheme="majorHAnsi" w:hAnsiTheme="majorHAnsi" w:cstheme="majorHAnsi"/>
          <w:color w:val="0070C0"/>
          <w:sz w:val="26"/>
          <w:szCs w:val="26"/>
        </w:rPr>
        <w:t>hát</w:t>
      </w:r>
      <w:proofErr w:type="spellEnd"/>
      <w:r w:rsidRPr="003A6577">
        <w:rPr>
          <w:rFonts w:asciiTheme="majorHAnsi" w:hAnsiTheme="majorHAnsi" w:cstheme="majorHAnsi"/>
          <w:color w:val="0070C0"/>
          <w:sz w:val="26"/>
          <w:szCs w:val="26"/>
        </w:rPr>
        <w:t xml:space="preserve"> Victoria </w:t>
      </w:r>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Nhà</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hát</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cổ</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kính</w:t>
      </w:r>
      <w:proofErr w:type="spellEnd"/>
      <w:r w:rsidRPr="003A6577">
        <w:rPr>
          <w:rFonts w:asciiTheme="majorHAnsi" w:hAnsiTheme="majorHAnsi" w:cstheme="majorHAnsi"/>
          <w:sz w:val="26"/>
          <w:szCs w:val="26"/>
        </w:rPr>
        <w:t xml:space="preserve"> </w:t>
      </w:r>
      <w:proofErr w:type="spellStart"/>
      <w:r w:rsidRPr="003A6577">
        <w:rPr>
          <w:rFonts w:asciiTheme="majorHAnsi" w:hAnsiTheme="majorHAnsi" w:cstheme="majorHAnsi"/>
          <w:sz w:val="26"/>
          <w:szCs w:val="26"/>
        </w:rPr>
        <w:t>nhất</w:t>
      </w:r>
      <w:proofErr w:type="spellEnd"/>
      <w:r w:rsidRPr="003A6577">
        <w:rPr>
          <w:rFonts w:asciiTheme="majorHAnsi" w:hAnsiTheme="majorHAnsi" w:cstheme="majorHAnsi"/>
          <w:sz w:val="26"/>
          <w:szCs w:val="26"/>
        </w:rPr>
        <w:t xml:space="preserve"> Singapore.</w:t>
      </w:r>
      <w:r w:rsidRPr="003A6577">
        <w:rPr>
          <w:rFonts w:asciiTheme="majorHAnsi" w:hAnsiTheme="majorHAnsi" w:cstheme="majorHAnsi"/>
          <w:b/>
          <w:noProof/>
          <w:color w:val="000000"/>
          <w:sz w:val="26"/>
          <w:szCs w:val="26"/>
        </w:rPr>
        <w:t xml:space="preserve"> </w:t>
      </w:r>
    </w:p>
    <w:p w14:paraId="462F3D02" w14:textId="49CF9BA2" w:rsidR="009E1A53" w:rsidRPr="00F57650" w:rsidRDefault="009E1A53" w:rsidP="009E1A53">
      <w:pPr>
        <w:pStyle w:val="ListParagraph"/>
        <w:numPr>
          <w:ilvl w:val="0"/>
          <w:numId w:val="30"/>
        </w:numPr>
        <w:rPr>
          <w:rFonts w:asciiTheme="majorHAnsi" w:hAnsiTheme="majorHAnsi" w:cstheme="majorHAnsi"/>
          <w:sz w:val="26"/>
          <w:szCs w:val="26"/>
        </w:rPr>
      </w:pPr>
      <w:proofErr w:type="spellStart"/>
      <w:r w:rsidRPr="003A6577">
        <w:rPr>
          <w:rFonts w:asciiTheme="majorHAnsi" w:hAnsiTheme="majorHAnsi" w:cstheme="majorHAnsi"/>
          <w:color w:val="0070C0"/>
          <w:sz w:val="26"/>
          <w:szCs w:val="26"/>
        </w:rPr>
        <w:t>Nhà</w:t>
      </w:r>
      <w:proofErr w:type="spellEnd"/>
      <w:r w:rsidRPr="003A6577">
        <w:rPr>
          <w:rFonts w:asciiTheme="majorHAnsi" w:hAnsiTheme="majorHAnsi" w:cstheme="majorHAnsi"/>
          <w:color w:val="0070C0"/>
          <w:sz w:val="26"/>
          <w:szCs w:val="26"/>
        </w:rPr>
        <w:t xml:space="preserve"> </w:t>
      </w:r>
      <w:proofErr w:type="spellStart"/>
      <w:r w:rsidRPr="003A6577">
        <w:rPr>
          <w:rFonts w:asciiTheme="majorHAnsi" w:hAnsiTheme="majorHAnsi" w:cstheme="majorHAnsi"/>
          <w:color w:val="0070C0"/>
          <w:sz w:val="26"/>
          <w:szCs w:val="26"/>
        </w:rPr>
        <w:t>hát</w:t>
      </w:r>
      <w:proofErr w:type="spellEnd"/>
      <w:r w:rsidRPr="003A6577">
        <w:rPr>
          <w:rFonts w:asciiTheme="majorHAnsi" w:hAnsiTheme="majorHAnsi" w:cstheme="majorHAnsi"/>
          <w:color w:val="0070C0"/>
          <w:sz w:val="26"/>
          <w:szCs w:val="26"/>
        </w:rPr>
        <w:t xml:space="preserve"> Esplanade </w:t>
      </w:r>
    </w:p>
    <w:p w14:paraId="532D74DD" w14:textId="3D9B7290" w:rsidR="00F57650" w:rsidRPr="00F20017" w:rsidRDefault="00F57650" w:rsidP="00F57650">
      <w:pPr>
        <w:spacing w:line="276" w:lineRule="auto"/>
        <w:ind w:right="90"/>
        <w:contextualSpacing/>
        <w:rPr>
          <w:rFonts w:asciiTheme="majorHAnsi" w:hAnsiTheme="majorHAnsi" w:cstheme="majorHAnsi"/>
          <w:sz w:val="26"/>
          <w:szCs w:val="26"/>
        </w:rPr>
      </w:pPr>
      <w:r w:rsidRPr="00F20017">
        <w:rPr>
          <w:rFonts w:asciiTheme="majorHAnsi" w:hAnsiTheme="majorHAnsi" w:cstheme="majorHAnsi"/>
          <w:b/>
          <w:sz w:val="26"/>
          <w:szCs w:val="26"/>
        </w:rPr>
        <w:t xml:space="preserve">Tối: </w:t>
      </w:r>
      <w:r w:rsidRPr="003A6577">
        <w:rPr>
          <w:rFonts w:asciiTheme="majorHAnsi" w:hAnsiTheme="majorHAnsi" w:cstheme="majorHAnsi"/>
          <w:sz w:val="26"/>
          <w:szCs w:val="26"/>
        </w:rPr>
        <w:t>Đoàn dùng bữa tối tại</w:t>
      </w:r>
      <w:r w:rsidRPr="00F20017">
        <w:rPr>
          <w:rFonts w:asciiTheme="majorHAnsi" w:hAnsiTheme="majorHAnsi" w:cstheme="majorHAnsi"/>
          <w:b/>
          <w:color w:val="0070C0"/>
          <w:sz w:val="26"/>
          <w:szCs w:val="26"/>
        </w:rPr>
        <w:t xml:space="preserve"> </w:t>
      </w:r>
      <w:r w:rsidRPr="00F20017">
        <w:rPr>
          <w:rFonts w:asciiTheme="majorHAnsi" w:hAnsiTheme="majorHAnsi" w:cstheme="majorHAnsi"/>
          <w:bCs/>
          <w:sz w:val="26"/>
          <w:szCs w:val="26"/>
        </w:rPr>
        <w:t>nhà hàng</w:t>
      </w:r>
      <w:r w:rsidRPr="003A6577">
        <w:rPr>
          <w:rFonts w:asciiTheme="majorHAnsi" w:hAnsiTheme="majorHAnsi" w:cstheme="majorHAnsi"/>
          <w:bCs/>
          <w:sz w:val="26"/>
          <w:szCs w:val="26"/>
        </w:rPr>
        <w:t>.</w:t>
      </w:r>
      <w:r w:rsidRPr="00F20017">
        <w:rPr>
          <w:rFonts w:asciiTheme="majorHAnsi" w:hAnsiTheme="majorHAnsi" w:cstheme="majorHAnsi"/>
          <w:b/>
          <w:sz w:val="26"/>
          <w:szCs w:val="26"/>
        </w:rPr>
        <w:t xml:space="preserve"> </w:t>
      </w:r>
      <w:r w:rsidRPr="003A6577">
        <w:rPr>
          <w:rFonts w:asciiTheme="majorHAnsi" w:hAnsiTheme="majorHAnsi" w:cstheme="majorHAnsi"/>
          <w:sz w:val="26"/>
          <w:szCs w:val="26"/>
        </w:rPr>
        <w:t xml:space="preserve">Nhận phòng khách sạn nghỉ ngơi. </w:t>
      </w:r>
    </w:p>
    <w:p w14:paraId="11E91E3A" w14:textId="3E08FE3F" w:rsidR="00F57650" w:rsidRPr="00F20017" w:rsidRDefault="00F57650" w:rsidP="00F57650">
      <w:pPr>
        <w:spacing w:line="276" w:lineRule="auto"/>
        <w:ind w:right="90"/>
        <w:contextualSpacing/>
        <w:rPr>
          <w:rFonts w:asciiTheme="majorHAnsi" w:hAnsiTheme="majorHAnsi" w:cstheme="majorHAnsi"/>
          <w:sz w:val="26"/>
          <w:szCs w:val="26"/>
        </w:rPr>
      </w:pPr>
      <w:r w:rsidRPr="00F20017">
        <w:rPr>
          <w:rFonts w:asciiTheme="majorHAnsi" w:hAnsiTheme="majorHAnsi" w:cstheme="majorHAnsi"/>
          <w:sz w:val="26"/>
          <w:szCs w:val="26"/>
        </w:rPr>
        <w:t xml:space="preserve">Hoặc cùng tham gia chương trình </w:t>
      </w:r>
      <w:r w:rsidRPr="00F20017">
        <w:rPr>
          <w:rFonts w:asciiTheme="majorHAnsi" w:hAnsiTheme="majorHAnsi" w:cstheme="majorHAnsi"/>
          <w:b/>
          <w:bCs/>
          <w:color w:val="0070C0"/>
          <w:sz w:val="26"/>
          <w:szCs w:val="26"/>
        </w:rPr>
        <w:t>SINGAPORE BY NIGHT</w:t>
      </w:r>
      <w:r w:rsidRPr="00F20017">
        <w:rPr>
          <w:rFonts w:asciiTheme="majorHAnsi" w:hAnsiTheme="majorHAnsi" w:cstheme="majorHAnsi"/>
          <w:color w:val="0070C0"/>
          <w:sz w:val="26"/>
          <w:szCs w:val="26"/>
        </w:rPr>
        <w:t xml:space="preserve"> </w:t>
      </w:r>
      <w:r w:rsidRPr="00F20017">
        <w:rPr>
          <w:rFonts w:asciiTheme="majorHAnsi" w:hAnsiTheme="majorHAnsi" w:cstheme="majorHAnsi"/>
          <w:sz w:val="26"/>
          <w:szCs w:val="26"/>
        </w:rPr>
        <w:t xml:space="preserve">– khám phá một Singapore lộng lẫy về đêm </w:t>
      </w:r>
      <w:r w:rsidRPr="00F20017">
        <w:rPr>
          <w:rFonts w:asciiTheme="majorHAnsi" w:hAnsiTheme="majorHAnsi" w:cstheme="majorHAnsi"/>
          <w:b/>
          <w:bCs/>
          <w:i/>
          <w:color w:val="000000" w:themeColor="text1"/>
          <w:sz w:val="26"/>
          <w:szCs w:val="26"/>
        </w:rPr>
        <w:t>(chi phí tự túc)</w:t>
      </w:r>
    </w:p>
    <w:p w14:paraId="373945AD" w14:textId="69278A3F" w:rsidR="00F57650" w:rsidRPr="00F20017" w:rsidRDefault="00F57650" w:rsidP="00F57650">
      <w:pPr>
        <w:pStyle w:val="ListParagraph"/>
        <w:numPr>
          <w:ilvl w:val="0"/>
          <w:numId w:val="30"/>
        </w:numPr>
        <w:spacing w:line="276" w:lineRule="auto"/>
        <w:ind w:right="90"/>
        <w:jc w:val="both"/>
        <w:rPr>
          <w:rFonts w:asciiTheme="majorHAnsi" w:hAnsiTheme="majorHAnsi" w:cstheme="majorHAnsi"/>
          <w:sz w:val="26"/>
          <w:szCs w:val="26"/>
          <w:lang w:val="vi-VN"/>
        </w:rPr>
      </w:pPr>
      <w:r w:rsidRPr="00F20017">
        <w:rPr>
          <w:rFonts w:asciiTheme="majorHAnsi" w:hAnsiTheme="majorHAnsi" w:cstheme="majorHAnsi"/>
          <w:sz w:val="26"/>
          <w:szCs w:val="26"/>
          <w:lang w:val="vi-VN"/>
        </w:rPr>
        <w:t xml:space="preserve">Khám phá cuộc sống bên dưới lòng đất của Singapore bằng hệ thống </w:t>
      </w:r>
      <w:r w:rsidRPr="00F20017">
        <w:rPr>
          <w:rFonts w:asciiTheme="majorHAnsi" w:hAnsiTheme="majorHAnsi" w:cstheme="majorHAnsi"/>
          <w:color w:val="0070C0"/>
          <w:sz w:val="26"/>
          <w:szCs w:val="26"/>
          <w:lang w:val="vi-VN"/>
        </w:rPr>
        <w:t>tàu điện ngầm MRT.</w:t>
      </w:r>
    </w:p>
    <w:p w14:paraId="2B32D6F0" w14:textId="6271B623" w:rsidR="00F57650" w:rsidRPr="00F20017" w:rsidRDefault="00A04F11" w:rsidP="00F57650">
      <w:pPr>
        <w:pStyle w:val="ListParagraph"/>
        <w:numPr>
          <w:ilvl w:val="0"/>
          <w:numId w:val="30"/>
        </w:numPr>
        <w:spacing w:line="276" w:lineRule="auto"/>
        <w:ind w:right="90"/>
        <w:jc w:val="both"/>
        <w:rPr>
          <w:rFonts w:asciiTheme="majorHAnsi" w:hAnsiTheme="majorHAnsi" w:cstheme="majorHAnsi"/>
          <w:sz w:val="26"/>
          <w:szCs w:val="26"/>
          <w:lang w:val="vi-VN"/>
        </w:rPr>
      </w:pPr>
      <w:r w:rsidRPr="003A6577">
        <w:rPr>
          <w:rFonts w:asciiTheme="majorHAnsi" w:hAnsiTheme="majorHAnsi" w:cstheme="majorHAnsi"/>
          <w:b/>
          <w:noProof/>
          <w:color w:val="000000"/>
          <w:sz w:val="26"/>
          <w:szCs w:val="26"/>
        </w:rPr>
        <w:lastRenderedPageBreak/>
        <w:drawing>
          <wp:anchor distT="0" distB="0" distL="114300" distR="114300" simplePos="0" relativeHeight="251731968" behindDoc="0" locked="0" layoutInCell="1" allowOverlap="1" wp14:anchorId="4F59451B" wp14:editId="6B3E28EA">
            <wp:simplePos x="0" y="0"/>
            <wp:positionH relativeFrom="margin">
              <wp:posOffset>4729480</wp:posOffset>
            </wp:positionH>
            <wp:positionV relativeFrom="paragraph">
              <wp:posOffset>6350</wp:posOffset>
            </wp:positionV>
            <wp:extent cx="2235200" cy="1314450"/>
            <wp:effectExtent l="19050" t="0" r="12700" b="400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nước, bầu trời, đường chân trời, mây&#10;&#10;Mô tả được tạo tự độ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5200" cy="1314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57650" w:rsidRPr="00F20017">
        <w:rPr>
          <w:rFonts w:asciiTheme="majorHAnsi" w:hAnsiTheme="majorHAnsi" w:cstheme="majorHAnsi"/>
          <w:sz w:val="26"/>
          <w:szCs w:val="26"/>
          <w:lang w:val="vi-VN"/>
        </w:rPr>
        <w:t xml:space="preserve">Đi du thuyền trên </w:t>
      </w:r>
      <w:r w:rsidR="00F57650" w:rsidRPr="00F20017">
        <w:rPr>
          <w:rFonts w:asciiTheme="majorHAnsi" w:hAnsiTheme="majorHAnsi" w:cstheme="majorHAnsi"/>
          <w:color w:val="0070C0"/>
          <w:sz w:val="26"/>
          <w:szCs w:val="26"/>
          <w:lang w:val="vi-VN"/>
        </w:rPr>
        <w:t xml:space="preserve">Vịnh Marina Bay Sand </w:t>
      </w:r>
      <w:r w:rsidR="00F57650" w:rsidRPr="00F20017">
        <w:rPr>
          <w:rFonts w:asciiTheme="majorHAnsi" w:hAnsiTheme="majorHAnsi" w:cstheme="majorHAnsi"/>
          <w:sz w:val="26"/>
          <w:szCs w:val="26"/>
          <w:lang w:val="vi-VN"/>
        </w:rPr>
        <w:t>và ngắm ánh sáng rực rỡ của khu ăn chơi xa hoa bậc nhất Singapore - Clarke Quay.</w:t>
      </w:r>
    </w:p>
    <w:p w14:paraId="60C07AA2" w14:textId="531EE959" w:rsidR="00F57650" w:rsidRPr="00DD1071" w:rsidRDefault="00F57650" w:rsidP="00F57650">
      <w:pPr>
        <w:pStyle w:val="ListParagraph"/>
        <w:numPr>
          <w:ilvl w:val="0"/>
          <w:numId w:val="30"/>
        </w:numPr>
        <w:spacing w:line="276" w:lineRule="auto"/>
        <w:ind w:right="90"/>
        <w:jc w:val="both"/>
        <w:rPr>
          <w:rFonts w:asciiTheme="majorHAnsi" w:hAnsiTheme="majorHAnsi" w:cstheme="majorHAnsi"/>
          <w:b/>
          <w:color w:val="0070C0"/>
          <w:sz w:val="26"/>
          <w:szCs w:val="26"/>
          <w:lang w:val="vi-VN"/>
        </w:rPr>
      </w:pPr>
      <w:r w:rsidRPr="00F20017">
        <w:rPr>
          <w:rFonts w:asciiTheme="majorHAnsi" w:hAnsiTheme="majorHAnsi" w:cstheme="majorHAnsi"/>
          <w:sz w:val="26"/>
          <w:szCs w:val="26"/>
          <w:lang w:val="vi-VN"/>
        </w:rPr>
        <w:t xml:space="preserve">Khám phá </w:t>
      </w:r>
      <w:r w:rsidRPr="00F20017">
        <w:rPr>
          <w:rFonts w:asciiTheme="majorHAnsi" w:hAnsiTheme="majorHAnsi" w:cstheme="majorHAnsi"/>
          <w:b/>
          <w:bCs/>
          <w:i/>
          <w:color w:val="0070C0"/>
          <w:sz w:val="26"/>
          <w:szCs w:val="26"/>
          <w:lang w:val="vi-VN" w:eastAsia="vi-VN"/>
        </w:rPr>
        <w:t>trung tâm thương mại Suntec City –</w:t>
      </w:r>
      <w:r w:rsidRPr="00F20017">
        <w:rPr>
          <w:rFonts w:asciiTheme="majorHAnsi" w:hAnsiTheme="majorHAnsi" w:cstheme="majorHAnsi"/>
          <w:sz w:val="26"/>
          <w:szCs w:val="26"/>
          <w:lang w:val="vi-VN"/>
        </w:rPr>
        <w:t xml:space="preserve"> tìm hiểu Thượng Phong Thuỷ và Hạ Phong Thuỷ cuả Singapore.</w:t>
      </w:r>
      <w:r w:rsidR="009A315F" w:rsidRPr="009A315F">
        <w:rPr>
          <w:noProof/>
          <w:lang w:val="vi-VN"/>
        </w:rPr>
        <w:t xml:space="preserve"> </w:t>
      </w:r>
    </w:p>
    <w:tbl>
      <w:tblPr>
        <w:tblW w:w="1107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26A844"/>
        <w:tblLayout w:type="fixed"/>
        <w:tblLook w:val="04A0" w:firstRow="1" w:lastRow="0" w:firstColumn="1" w:lastColumn="0" w:noHBand="0" w:noVBand="1"/>
      </w:tblPr>
      <w:tblGrid>
        <w:gridCol w:w="1531"/>
        <w:gridCol w:w="9539"/>
      </w:tblGrid>
      <w:tr w:rsidR="00DD1071" w:rsidRPr="00765A0A" w14:paraId="578020AA" w14:textId="77777777" w:rsidTr="00E968EB">
        <w:trPr>
          <w:trHeight w:val="327"/>
        </w:trPr>
        <w:tc>
          <w:tcPr>
            <w:tcW w:w="1531" w:type="dxa"/>
            <w:shd w:val="clear" w:color="auto" w:fill="0070C0"/>
            <w:vAlign w:val="center"/>
          </w:tcPr>
          <w:p w14:paraId="7D4DA74A" w14:textId="2E99425D" w:rsidR="00DD1071" w:rsidRPr="00765A0A" w:rsidRDefault="00DD1071" w:rsidP="00E968EB">
            <w:pPr>
              <w:ind w:leftChars="-54" w:left="-130" w:right="-9"/>
              <w:jc w:val="center"/>
              <w:rPr>
                <w:rFonts w:asciiTheme="majorHAnsi" w:hAnsiTheme="majorHAnsi" w:cstheme="majorHAnsi"/>
                <w:b/>
                <w:color w:val="FFFFFF"/>
                <w:sz w:val="26"/>
                <w:szCs w:val="26"/>
              </w:rPr>
            </w:pPr>
            <w:r w:rsidRPr="00765A0A">
              <w:rPr>
                <w:rFonts w:asciiTheme="majorHAnsi" w:hAnsiTheme="majorHAnsi" w:cstheme="majorHAnsi"/>
                <w:b/>
                <w:color w:val="FFFFFF"/>
                <w:sz w:val="26"/>
                <w:szCs w:val="26"/>
              </w:rPr>
              <w:t>N</w:t>
            </w:r>
            <w:r w:rsidRPr="00765A0A">
              <w:rPr>
                <w:rFonts w:asciiTheme="majorHAnsi" w:hAnsiTheme="majorHAnsi" w:cstheme="majorHAnsi"/>
                <w:b/>
                <w:color w:val="FFFFFF"/>
                <w:sz w:val="26"/>
                <w:szCs w:val="26"/>
                <w:lang w:val="en-US"/>
              </w:rPr>
              <w:t xml:space="preserve">GÀY </w:t>
            </w:r>
            <w:r>
              <w:rPr>
                <w:rFonts w:asciiTheme="majorHAnsi" w:hAnsiTheme="majorHAnsi" w:cstheme="majorHAnsi"/>
                <w:b/>
                <w:color w:val="FFFFFF"/>
                <w:sz w:val="26"/>
                <w:szCs w:val="26"/>
                <w:lang w:val="en-US"/>
              </w:rPr>
              <w:t>2</w:t>
            </w:r>
            <w:r w:rsidRPr="00765A0A">
              <w:rPr>
                <w:rFonts w:asciiTheme="majorHAnsi" w:hAnsiTheme="majorHAnsi" w:cstheme="majorHAnsi"/>
                <w:b/>
                <w:color w:val="FFFFFF"/>
                <w:sz w:val="26"/>
                <w:szCs w:val="26"/>
              </w:rPr>
              <w:t>:</w:t>
            </w:r>
          </w:p>
        </w:tc>
        <w:tc>
          <w:tcPr>
            <w:tcW w:w="9539" w:type="dxa"/>
            <w:shd w:val="clear" w:color="auto" w:fill="0070C0"/>
            <w:vAlign w:val="center"/>
          </w:tcPr>
          <w:p w14:paraId="2717CF80" w14:textId="66B7B7EA" w:rsidR="00DD1071" w:rsidRPr="00765A0A" w:rsidRDefault="00DD1071" w:rsidP="00E968EB">
            <w:pPr>
              <w:ind w:right="34"/>
              <w:rPr>
                <w:rFonts w:asciiTheme="majorHAnsi" w:hAnsiTheme="majorHAnsi" w:cstheme="majorHAnsi"/>
                <w:b/>
                <w:color w:val="F2F2F2"/>
                <w:sz w:val="26"/>
                <w:szCs w:val="26"/>
              </w:rPr>
            </w:pPr>
            <w:r>
              <w:rPr>
                <w:rFonts w:asciiTheme="majorHAnsi" w:hAnsiTheme="majorHAnsi" w:cstheme="majorHAnsi"/>
                <w:b/>
                <w:color w:val="FFFFFF" w:themeColor="background1"/>
                <w:sz w:val="26"/>
                <w:szCs w:val="26"/>
              </w:rPr>
              <w:t xml:space="preserve">SINGAPORE - MALACCA                        </w:t>
            </w:r>
            <w:r w:rsidRPr="00765A0A">
              <w:rPr>
                <w:rFonts w:asciiTheme="majorHAnsi" w:hAnsiTheme="majorHAnsi" w:cstheme="majorHAnsi"/>
                <w:b/>
                <w:color w:val="FFFFFF" w:themeColor="background1"/>
                <w:sz w:val="26"/>
                <w:szCs w:val="26"/>
              </w:rPr>
              <w:t xml:space="preserve">        </w:t>
            </w:r>
            <w:r>
              <w:rPr>
                <w:rFonts w:asciiTheme="majorHAnsi" w:hAnsiTheme="majorHAnsi" w:cstheme="majorHAnsi"/>
                <w:b/>
                <w:color w:val="FFFFFF" w:themeColor="background1"/>
                <w:sz w:val="26"/>
                <w:szCs w:val="26"/>
              </w:rPr>
              <w:t xml:space="preserve">         </w:t>
            </w:r>
            <w:r w:rsidRPr="00765A0A">
              <w:rPr>
                <w:rFonts w:asciiTheme="majorHAnsi" w:hAnsiTheme="majorHAnsi" w:cstheme="majorHAnsi"/>
                <w:b/>
                <w:color w:val="FFFFFF" w:themeColor="background1"/>
                <w:sz w:val="26"/>
                <w:szCs w:val="26"/>
              </w:rPr>
              <w:t xml:space="preserve">   </w:t>
            </w:r>
            <w:r>
              <w:rPr>
                <w:rFonts w:asciiTheme="majorHAnsi" w:hAnsiTheme="majorHAnsi" w:cstheme="majorHAnsi"/>
                <w:b/>
                <w:color w:val="FFFFFF" w:themeColor="background1"/>
                <w:sz w:val="26"/>
                <w:szCs w:val="26"/>
              </w:rPr>
              <w:t xml:space="preserve">               </w:t>
            </w:r>
            <w:r w:rsidRPr="00765A0A">
              <w:rPr>
                <w:rFonts w:asciiTheme="majorHAnsi" w:hAnsiTheme="majorHAnsi" w:cstheme="majorHAnsi"/>
                <w:b/>
                <w:color w:val="FFFFFF" w:themeColor="background1"/>
                <w:sz w:val="26"/>
                <w:szCs w:val="26"/>
              </w:rPr>
              <w:t xml:space="preserve">  (</w:t>
            </w:r>
            <w:r>
              <w:rPr>
                <w:rFonts w:asciiTheme="majorHAnsi" w:hAnsiTheme="majorHAnsi" w:cstheme="majorHAnsi"/>
                <w:b/>
                <w:color w:val="FFFFFF" w:themeColor="background1"/>
                <w:sz w:val="26"/>
                <w:szCs w:val="26"/>
              </w:rPr>
              <w:t>Ăn sáng, trưa,</w:t>
            </w:r>
            <w:r w:rsidRPr="00765A0A">
              <w:rPr>
                <w:rFonts w:asciiTheme="majorHAnsi" w:hAnsiTheme="majorHAnsi" w:cstheme="majorHAnsi"/>
                <w:b/>
                <w:color w:val="FFFFFF" w:themeColor="background1"/>
                <w:sz w:val="26"/>
                <w:szCs w:val="26"/>
              </w:rPr>
              <w:t xml:space="preserve"> tối)</w:t>
            </w:r>
          </w:p>
        </w:tc>
      </w:tr>
    </w:tbl>
    <w:p w14:paraId="3F6EC082" w14:textId="77777777" w:rsidR="000765F4" w:rsidRPr="000765F4" w:rsidRDefault="000765F4" w:rsidP="000765F4">
      <w:pPr>
        <w:spacing w:line="276" w:lineRule="auto"/>
        <w:ind w:right="90"/>
        <w:jc w:val="both"/>
        <w:rPr>
          <w:rFonts w:asciiTheme="majorHAnsi" w:hAnsiTheme="majorHAnsi" w:cstheme="majorHAnsi"/>
          <w:b/>
          <w:sz w:val="26"/>
          <w:szCs w:val="26"/>
        </w:rPr>
      </w:pPr>
      <w:r w:rsidRPr="000765F4">
        <w:rPr>
          <w:rFonts w:asciiTheme="majorHAnsi" w:hAnsiTheme="majorHAnsi" w:cstheme="majorHAnsi"/>
          <w:b/>
          <w:sz w:val="26"/>
          <w:szCs w:val="26"/>
        </w:rPr>
        <w:t xml:space="preserve">Sáng:  </w:t>
      </w:r>
      <w:r w:rsidRPr="000765F4">
        <w:rPr>
          <w:rFonts w:asciiTheme="majorHAnsi" w:hAnsiTheme="majorHAnsi" w:cstheme="majorHAnsi"/>
          <w:bCs/>
          <w:sz w:val="26"/>
          <w:szCs w:val="26"/>
        </w:rPr>
        <w:t>Đoàn dùng buffet sáng tại khách sạn. Sau đó, xe đưa đoàn tham quan:</w:t>
      </w:r>
      <w:r w:rsidRPr="000765F4">
        <w:rPr>
          <w:rFonts w:asciiTheme="majorHAnsi" w:hAnsiTheme="majorHAnsi" w:cstheme="majorHAnsi"/>
          <w:b/>
          <w:sz w:val="26"/>
          <w:szCs w:val="26"/>
        </w:rPr>
        <w:t xml:space="preserve"> </w:t>
      </w:r>
    </w:p>
    <w:p w14:paraId="16DC0196" w14:textId="2D82867D" w:rsidR="000765F4" w:rsidRPr="000765F4" w:rsidRDefault="00673206" w:rsidP="000765F4">
      <w:pPr>
        <w:numPr>
          <w:ilvl w:val="0"/>
          <w:numId w:val="40"/>
        </w:numPr>
        <w:spacing w:line="276" w:lineRule="auto"/>
        <w:ind w:right="90"/>
        <w:jc w:val="both"/>
        <w:rPr>
          <w:rFonts w:asciiTheme="majorHAnsi" w:hAnsiTheme="majorHAnsi" w:cstheme="majorHAnsi"/>
          <w:bCs/>
          <w:sz w:val="26"/>
          <w:szCs w:val="26"/>
        </w:rPr>
      </w:pPr>
      <w:r w:rsidRPr="003A6577">
        <w:rPr>
          <w:rFonts w:asciiTheme="majorHAnsi" w:hAnsiTheme="majorHAnsi" w:cstheme="majorHAnsi"/>
          <w:noProof/>
          <w:color w:val="000000"/>
          <w:sz w:val="26"/>
          <w:szCs w:val="26"/>
          <w:lang w:val="en-US" w:eastAsia="en-US"/>
        </w:rPr>
        <w:drawing>
          <wp:anchor distT="0" distB="0" distL="114300" distR="114300" simplePos="0" relativeHeight="251741184" behindDoc="0" locked="0" layoutInCell="1" allowOverlap="1" wp14:anchorId="78058616" wp14:editId="39A12AD7">
            <wp:simplePos x="0" y="0"/>
            <wp:positionH relativeFrom="column">
              <wp:posOffset>5083175</wp:posOffset>
            </wp:positionH>
            <wp:positionV relativeFrom="paragraph">
              <wp:posOffset>61595</wp:posOffset>
            </wp:positionV>
            <wp:extent cx="1864360" cy="1238250"/>
            <wp:effectExtent l="19050" t="0" r="21590" b="38100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Ảnh có chứa bầu trời, ngoài trời, ảnh chụp màn hình, thực vật&#10;&#10;Mô tả được tạo tự độ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4360" cy="1238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0765F4" w:rsidRPr="000765F4">
        <w:rPr>
          <w:rFonts w:asciiTheme="majorHAnsi" w:hAnsiTheme="majorHAnsi" w:cstheme="majorHAnsi"/>
          <w:b/>
          <w:color w:val="0070C0"/>
          <w:sz w:val="26"/>
          <w:szCs w:val="26"/>
        </w:rPr>
        <w:t xml:space="preserve">Kỳ quan </w:t>
      </w:r>
      <w:proofErr w:type="spellStart"/>
      <w:r w:rsidR="000765F4" w:rsidRPr="000765F4">
        <w:rPr>
          <w:rFonts w:asciiTheme="majorHAnsi" w:hAnsiTheme="majorHAnsi" w:cstheme="majorHAnsi"/>
          <w:b/>
          <w:color w:val="0070C0"/>
          <w:sz w:val="26"/>
          <w:szCs w:val="26"/>
          <w:lang w:val="de-DE"/>
        </w:rPr>
        <w:t>Gardens</w:t>
      </w:r>
      <w:proofErr w:type="spellEnd"/>
      <w:r w:rsidR="000765F4" w:rsidRPr="000765F4">
        <w:rPr>
          <w:rFonts w:asciiTheme="majorHAnsi" w:hAnsiTheme="majorHAnsi" w:cstheme="majorHAnsi"/>
          <w:b/>
          <w:color w:val="0070C0"/>
          <w:sz w:val="26"/>
          <w:szCs w:val="26"/>
          <w:lang w:val="de-DE"/>
        </w:rPr>
        <w:t xml:space="preserve"> </w:t>
      </w:r>
      <w:proofErr w:type="spellStart"/>
      <w:r w:rsidR="000765F4" w:rsidRPr="000765F4">
        <w:rPr>
          <w:rFonts w:asciiTheme="majorHAnsi" w:hAnsiTheme="majorHAnsi" w:cstheme="majorHAnsi"/>
          <w:b/>
          <w:color w:val="0070C0"/>
          <w:sz w:val="26"/>
          <w:szCs w:val="26"/>
          <w:lang w:val="de-DE"/>
        </w:rPr>
        <w:t>by</w:t>
      </w:r>
      <w:proofErr w:type="spellEnd"/>
      <w:r w:rsidR="000765F4" w:rsidRPr="000765F4">
        <w:rPr>
          <w:rFonts w:asciiTheme="majorHAnsi" w:hAnsiTheme="majorHAnsi" w:cstheme="majorHAnsi"/>
          <w:b/>
          <w:color w:val="0070C0"/>
          <w:sz w:val="26"/>
          <w:szCs w:val="26"/>
          <w:lang w:val="de-DE"/>
        </w:rPr>
        <w:t xml:space="preserve"> </w:t>
      </w:r>
      <w:proofErr w:type="spellStart"/>
      <w:r w:rsidR="000765F4" w:rsidRPr="000765F4">
        <w:rPr>
          <w:rFonts w:asciiTheme="majorHAnsi" w:hAnsiTheme="majorHAnsi" w:cstheme="majorHAnsi"/>
          <w:b/>
          <w:color w:val="0070C0"/>
          <w:sz w:val="26"/>
          <w:szCs w:val="26"/>
          <w:lang w:val="de-DE"/>
        </w:rPr>
        <w:t>the</w:t>
      </w:r>
      <w:proofErr w:type="spellEnd"/>
      <w:r w:rsidR="000765F4" w:rsidRPr="000765F4">
        <w:rPr>
          <w:rFonts w:asciiTheme="majorHAnsi" w:hAnsiTheme="majorHAnsi" w:cstheme="majorHAnsi"/>
          <w:b/>
          <w:color w:val="0070C0"/>
          <w:sz w:val="26"/>
          <w:szCs w:val="26"/>
          <w:lang w:val="de-DE"/>
        </w:rPr>
        <w:t xml:space="preserve"> Bay</w:t>
      </w:r>
      <w:r w:rsidR="000765F4" w:rsidRPr="000765F4">
        <w:rPr>
          <w:rFonts w:asciiTheme="majorHAnsi" w:hAnsiTheme="majorHAnsi" w:cstheme="majorHAnsi"/>
          <w:bCs/>
          <w:color w:val="0070C0"/>
          <w:sz w:val="26"/>
          <w:szCs w:val="26"/>
        </w:rPr>
        <w:t xml:space="preserve"> </w:t>
      </w:r>
      <w:r w:rsidR="000765F4" w:rsidRPr="000765F4">
        <w:rPr>
          <w:rFonts w:asciiTheme="majorHAnsi" w:hAnsiTheme="majorHAnsi" w:cstheme="majorHAnsi"/>
          <w:bCs/>
          <w:sz w:val="26"/>
          <w:szCs w:val="26"/>
        </w:rPr>
        <w:t xml:space="preserve">nổi tiếng với những siêu cây khổng lồ dùng tổng hợp năng lượng và lọc không khí. Đặc biệt, Quý khách sẽ được chiêm ngưỡng khu phức hợp nhà kính có trang bị hệ thống làm lạnh đã giành giải thưởng Công trình của năm tại Lễ hội Kiến trúc Thế giới 2012. </w:t>
      </w:r>
      <w:r w:rsidR="000765F4" w:rsidRPr="000765F4">
        <w:rPr>
          <w:rFonts w:asciiTheme="majorHAnsi" w:hAnsiTheme="majorHAnsi" w:cstheme="majorHAnsi"/>
          <w:bCs/>
          <w:sz w:val="26"/>
          <w:szCs w:val="26"/>
          <w:lang w:val="de-DE"/>
        </w:rPr>
        <w:t>(</w:t>
      </w:r>
      <w:r w:rsidR="000765F4" w:rsidRPr="000765F4">
        <w:rPr>
          <w:rFonts w:asciiTheme="majorHAnsi" w:hAnsiTheme="majorHAnsi" w:cstheme="majorHAnsi"/>
          <w:bCs/>
          <w:i/>
          <w:sz w:val="26"/>
          <w:szCs w:val="26"/>
          <w:lang w:val="de-DE"/>
        </w:rPr>
        <w:t>c</w:t>
      </w:r>
      <w:r w:rsidR="000765F4" w:rsidRPr="000765F4">
        <w:rPr>
          <w:rFonts w:asciiTheme="majorHAnsi" w:hAnsiTheme="majorHAnsi" w:cstheme="majorHAnsi"/>
          <w:bCs/>
          <w:i/>
          <w:sz w:val="26"/>
          <w:szCs w:val="26"/>
        </w:rPr>
        <w:t>hụp hình bên ngoài</w:t>
      </w:r>
      <w:r w:rsidR="000765F4" w:rsidRPr="000765F4">
        <w:rPr>
          <w:rFonts w:asciiTheme="majorHAnsi" w:hAnsiTheme="majorHAnsi" w:cstheme="majorHAnsi"/>
          <w:bCs/>
          <w:i/>
          <w:sz w:val="26"/>
          <w:szCs w:val="26"/>
          <w:lang w:val="de-DE"/>
        </w:rPr>
        <w:t>).</w:t>
      </w:r>
      <w:r w:rsidR="000765F4" w:rsidRPr="000765F4">
        <w:rPr>
          <w:rFonts w:asciiTheme="majorHAnsi" w:hAnsiTheme="majorHAnsi" w:cstheme="majorHAnsi"/>
          <w:bCs/>
          <w:sz w:val="26"/>
          <w:szCs w:val="26"/>
        </w:rPr>
        <w:t xml:space="preserve"> </w:t>
      </w:r>
    </w:p>
    <w:p w14:paraId="173C4D5D" w14:textId="77777777" w:rsidR="00954AD4" w:rsidRDefault="000765F4" w:rsidP="00954AD4">
      <w:pPr>
        <w:numPr>
          <w:ilvl w:val="0"/>
          <w:numId w:val="40"/>
        </w:numPr>
        <w:spacing w:line="276" w:lineRule="auto"/>
        <w:ind w:right="90"/>
        <w:jc w:val="both"/>
        <w:rPr>
          <w:rFonts w:asciiTheme="majorHAnsi" w:hAnsiTheme="majorHAnsi" w:cstheme="majorHAnsi"/>
          <w:bCs/>
          <w:sz w:val="26"/>
          <w:szCs w:val="26"/>
        </w:rPr>
      </w:pPr>
      <w:r w:rsidRPr="000765F4">
        <w:rPr>
          <w:rFonts w:asciiTheme="majorHAnsi" w:hAnsiTheme="majorHAnsi" w:cstheme="majorHAnsi"/>
          <w:bCs/>
          <w:sz w:val="26"/>
          <w:szCs w:val="26"/>
        </w:rPr>
        <w:t>Tiếp tục đoàn đi</w:t>
      </w:r>
      <w:r w:rsidRPr="000765F4">
        <w:rPr>
          <w:rFonts w:asciiTheme="majorHAnsi" w:hAnsiTheme="majorHAnsi" w:cstheme="majorHAnsi"/>
          <w:bCs/>
          <w:i/>
          <w:sz w:val="26"/>
          <w:szCs w:val="26"/>
        </w:rPr>
        <w:t xml:space="preserve"> </w:t>
      </w:r>
      <w:r w:rsidRPr="000765F4">
        <w:rPr>
          <w:rFonts w:asciiTheme="majorHAnsi" w:hAnsiTheme="majorHAnsi" w:cstheme="majorHAnsi"/>
          <w:bCs/>
          <w:sz w:val="26"/>
          <w:szCs w:val="26"/>
        </w:rPr>
        <w:t xml:space="preserve">tham quan </w:t>
      </w:r>
      <w:r w:rsidRPr="000765F4">
        <w:rPr>
          <w:rFonts w:asciiTheme="majorHAnsi" w:hAnsiTheme="majorHAnsi" w:cstheme="majorHAnsi"/>
          <w:b/>
          <w:color w:val="0070C0"/>
          <w:sz w:val="26"/>
          <w:szCs w:val="26"/>
        </w:rPr>
        <w:t xml:space="preserve">cửa hàng kim cương, đá quý và cửa hàng dầu gió, Collagen dưỡng da </w:t>
      </w:r>
      <w:r w:rsidRPr="000765F4">
        <w:rPr>
          <w:rFonts w:asciiTheme="majorHAnsi" w:hAnsiTheme="majorHAnsi" w:cstheme="majorHAnsi"/>
          <w:bCs/>
          <w:sz w:val="26"/>
          <w:szCs w:val="26"/>
        </w:rPr>
        <w:t>– các sản phẩm truyền thống nổi tiếng của Singapore..</w:t>
      </w:r>
    </w:p>
    <w:p w14:paraId="1B2F6445" w14:textId="7B03B152" w:rsidR="00673206" w:rsidRPr="00673206" w:rsidRDefault="00673206" w:rsidP="00954AD4">
      <w:pPr>
        <w:pStyle w:val="ListParagraph"/>
        <w:numPr>
          <w:ilvl w:val="0"/>
          <w:numId w:val="40"/>
        </w:numPr>
        <w:ind w:right="90"/>
        <w:jc w:val="both"/>
        <w:rPr>
          <w:rFonts w:asciiTheme="majorHAnsi" w:hAnsiTheme="majorHAnsi" w:cstheme="majorHAnsi"/>
          <w:b/>
          <w:color w:val="000000"/>
          <w:sz w:val="26"/>
          <w:szCs w:val="26"/>
          <w:lang w:val="vi-VN"/>
        </w:rPr>
      </w:pPr>
      <w:r w:rsidRPr="003A6577">
        <w:rPr>
          <w:rFonts w:asciiTheme="majorHAnsi" w:hAnsiTheme="majorHAnsi" w:cstheme="majorHAnsi"/>
          <w:noProof/>
          <w:color w:val="000000"/>
          <w:sz w:val="26"/>
          <w:szCs w:val="26"/>
        </w:rPr>
        <w:drawing>
          <wp:anchor distT="0" distB="0" distL="114300" distR="114300" simplePos="0" relativeHeight="251739136" behindDoc="0" locked="0" layoutInCell="1" allowOverlap="1" wp14:anchorId="67E49AB6" wp14:editId="6C8B2811">
            <wp:simplePos x="0" y="0"/>
            <wp:positionH relativeFrom="page">
              <wp:posOffset>5286375</wp:posOffset>
            </wp:positionH>
            <wp:positionV relativeFrom="paragraph">
              <wp:posOffset>35560</wp:posOffset>
            </wp:positionV>
            <wp:extent cx="1999615" cy="1285875"/>
            <wp:effectExtent l="19050" t="0" r="19685" b="4095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Ảnh có chứa văn bản, bầu trời, cây cối, ngoài trời&#10;&#10;Mô tả được tạo tự độ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9615" cy="1285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3A6577">
        <w:rPr>
          <w:rFonts w:asciiTheme="majorHAnsi" w:hAnsiTheme="majorHAnsi" w:cstheme="majorHAnsi"/>
          <w:b/>
          <w:bCs/>
          <w:color w:val="0070C0"/>
          <w:sz w:val="26"/>
          <w:szCs w:val="26"/>
          <w:lang w:val="vi-VN"/>
        </w:rPr>
        <w:t>Đảo</w:t>
      </w:r>
      <w:r w:rsidRPr="003A6577">
        <w:rPr>
          <w:rFonts w:asciiTheme="majorHAnsi" w:hAnsiTheme="majorHAnsi" w:cstheme="majorHAnsi"/>
          <w:b/>
          <w:bCs/>
          <w:i/>
          <w:iCs/>
          <w:color w:val="0070C0"/>
          <w:sz w:val="26"/>
          <w:szCs w:val="26"/>
          <w:lang w:val="vi-VN"/>
        </w:rPr>
        <w:t xml:space="preserve"> </w:t>
      </w:r>
      <w:r w:rsidRPr="003A6577">
        <w:rPr>
          <w:rFonts w:asciiTheme="majorHAnsi" w:hAnsiTheme="majorHAnsi" w:cstheme="majorHAnsi"/>
          <w:b/>
          <w:bCs/>
          <w:color w:val="0070C0"/>
          <w:sz w:val="26"/>
          <w:szCs w:val="26"/>
          <w:lang w:val="vi-VN"/>
        </w:rPr>
        <w:t>Sentosa</w:t>
      </w:r>
      <w:r w:rsidRPr="003A6577">
        <w:rPr>
          <w:rFonts w:asciiTheme="majorHAnsi" w:hAnsiTheme="majorHAnsi" w:cstheme="majorHAnsi"/>
          <w:color w:val="0070C0"/>
          <w:sz w:val="26"/>
          <w:szCs w:val="26"/>
          <w:lang w:val="vi-VN"/>
        </w:rPr>
        <w:t xml:space="preserve"> </w:t>
      </w:r>
      <w:r w:rsidRPr="003A6577">
        <w:rPr>
          <w:rFonts w:asciiTheme="majorHAnsi" w:hAnsiTheme="majorHAnsi" w:cstheme="majorHAnsi"/>
          <w:color w:val="000000"/>
          <w:sz w:val="26"/>
          <w:szCs w:val="26"/>
          <w:lang w:val="vi-VN"/>
        </w:rPr>
        <w:t>– điểm đến độc đáo, thu hút bởi sự kết hợp thú vị giữa di sản văn hóa, thiên nhiên đa dạng và bàn tay tài hoa của con người với các công viên giải trí, trung tâm nghỉ dưỡng tiện nghe hàng đầu</w:t>
      </w:r>
    </w:p>
    <w:p w14:paraId="1BFAAC4C" w14:textId="7D64B2E1" w:rsidR="00954AD4" w:rsidRPr="00954AD4" w:rsidRDefault="001F1E81" w:rsidP="00954AD4">
      <w:pPr>
        <w:pStyle w:val="ListParagraph"/>
        <w:numPr>
          <w:ilvl w:val="0"/>
          <w:numId w:val="40"/>
        </w:numPr>
        <w:ind w:right="90"/>
        <w:jc w:val="both"/>
        <w:rPr>
          <w:rFonts w:asciiTheme="majorHAnsi" w:hAnsiTheme="majorHAnsi" w:cstheme="majorHAnsi"/>
          <w:b/>
          <w:color w:val="000000"/>
          <w:sz w:val="26"/>
          <w:szCs w:val="26"/>
          <w:lang w:val="vi-VN"/>
        </w:rPr>
      </w:pPr>
      <w:r>
        <w:rPr>
          <w:rFonts w:asciiTheme="majorHAnsi" w:hAnsiTheme="majorHAnsi" w:cstheme="majorHAnsi"/>
          <w:b/>
          <w:bCs/>
          <w:color w:val="0070C0"/>
          <w:sz w:val="26"/>
          <w:szCs w:val="26"/>
          <w:lang w:val="de-DE"/>
        </w:rPr>
        <w:t xml:space="preserve"> </w:t>
      </w:r>
      <w:proofErr w:type="spellStart"/>
      <w:r>
        <w:rPr>
          <w:rFonts w:asciiTheme="majorHAnsi" w:hAnsiTheme="majorHAnsi" w:cstheme="majorHAnsi"/>
          <w:b/>
          <w:bCs/>
          <w:color w:val="0070C0"/>
          <w:sz w:val="26"/>
          <w:szCs w:val="26"/>
          <w:lang w:val="de-DE"/>
        </w:rPr>
        <w:t>Chụp</w:t>
      </w:r>
      <w:proofErr w:type="spellEnd"/>
      <w:r>
        <w:rPr>
          <w:rFonts w:asciiTheme="majorHAnsi" w:hAnsiTheme="majorHAnsi" w:cstheme="majorHAnsi"/>
          <w:b/>
          <w:bCs/>
          <w:color w:val="0070C0"/>
          <w:sz w:val="26"/>
          <w:szCs w:val="26"/>
          <w:lang w:val="vi-VN"/>
        </w:rPr>
        <w:t xml:space="preserve"> hình với biểu tượng Universal Studios Singapore</w:t>
      </w:r>
    </w:p>
    <w:p w14:paraId="1AC80E1E" w14:textId="3ABBCC2B" w:rsidR="00AB6D3F" w:rsidRDefault="00AB6D3F" w:rsidP="00AB6D3F">
      <w:pPr>
        <w:spacing w:line="276" w:lineRule="auto"/>
        <w:ind w:right="90"/>
        <w:jc w:val="both"/>
        <w:rPr>
          <w:rFonts w:asciiTheme="majorHAnsi" w:hAnsiTheme="majorHAnsi" w:cstheme="majorHAnsi"/>
          <w:bCs/>
          <w:sz w:val="26"/>
          <w:szCs w:val="26"/>
        </w:rPr>
      </w:pPr>
      <w:r w:rsidRPr="006770A0">
        <w:rPr>
          <w:rFonts w:asciiTheme="majorHAnsi" w:hAnsiTheme="majorHAnsi" w:cstheme="majorHAnsi"/>
          <w:b/>
          <w:sz w:val="26"/>
          <w:szCs w:val="26"/>
        </w:rPr>
        <w:t>Trưa</w:t>
      </w:r>
      <w:r>
        <w:rPr>
          <w:rFonts w:asciiTheme="majorHAnsi" w:hAnsiTheme="majorHAnsi" w:cstheme="majorHAnsi"/>
          <w:bCs/>
          <w:sz w:val="26"/>
          <w:szCs w:val="26"/>
        </w:rPr>
        <w:t xml:space="preserve">: Đoàn dùng bữa trưa tại nhà hàng. </w:t>
      </w:r>
      <w:r w:rsidR="002F3013">
        <w:rPr>
          <w:rFonts w:asciiTheme="majorHAnsi" w:hAnsiTheme="majorHAnsi" w:cstheme="majorHAnsi"/>
          <w:bCs/>
          <w:sz w:val="26"/>
          <w:szCs w:val="26"/>
        </w:rPr>
        <w:t xml:space="preserve">Sau </w:t>
      </w:r>
      <w:r w:rsidR="00AD38FE">
        <w:rPr>
          <w:rFonts w:asciiTheme="majorHAnsi" w:hAnsiTheme="majorHAnsi" w:cstheme="majorHAnsi"/>
          <w:bCs/>
          <w:sz w:val="26"/>
          <w:szCs w:val="26"/>
        </w:rPr>
        <w:t xml:space="preserve">đó xe và HDV sẽ đưa đoàn đến với đất nước </w:t>
      </w:r>
      <w:r w:rsidR="000F08B0" w:rsidRPr="000F08B0">
        <w:rPr>
          <w:rFonts w:asciiTheme="majorHAnsi" w:hAnsiTheme="majorHAnsi" w:cstheme="majorHAnsi"/>
          <w:b/>
          <w:color w:val="0070C0"/>
          <w:sz w:val="26"/>
          <w:szCs w:val="26"/>
        </w:rPr>
        <w:t>Malaysia</w:t>
      </w:r>
      <w:r w:rsidR="000F08B0">
        <w:rPr>
          <w:rFonts w:asciiTheme="majorHAnsi" w:hAnsiTheme="majorHAnsi" w:cstheme="majorHAnsi"/>
          <w:bCs/>
          <w:sz w:val="26"/>
          <w:szCs w:val="26"/>
        </w:rPr>
        <w:t xml:space="preserve">, làm thủ tục nhập cảnh </w:t>
      </w:r>
      <w:r w:rsidR="000F08B0" w:rsidRPr="000F08B0">
        <w:rPr>
          <w:rFonts w:asciiTheme="majorHAnsi" w:hAnsiTheme="majorHAnsi" w:cstheme="majorHAnsi"/>
          <w:b/>
          <w:color w:val="0070C0"/>
          <w:sz w:val="26"/>
          <w:szCs w:val="26"/>
        </w:rPr>
        <w:t>Malaysia.</w:t>
      </w:r>
      <w:r w:rsidR="000F08B0" w:rsidRPr="000F08B0">
        <w:rPr>
          <w:rFonts w:asciiTheme="majorHAnsi" w:hAnsiTheme="majorHAnsi" w:cstheme="majorHAnsi"/>
          <w:bCs/>
          <w:color w:val="0070C0"/>
          <w:sz w:val="26"/>
          <w:szCs w:val="26"/>
        </w:rPr>
        <w:t xml:space="preserve"> </w:t>
      </w:r>
    </w:p>
    <w:p w14:paraId="44AEFD14" w14:textId="632BA5A6" w:rsidR="000F08B0" w:rsidRPr="00D05F32" w:rsidRDefault="000F08B0" w:rsidP="000F08B0">
      <w:pPr>
        <w:tabs>
          <w:tab w:val="left" w:pos="360"/>
        </w:tabs>
        <w:spacing w:line="276" w:lineRule="auto"/>
        <w:rPr>
          <w:rFonts w:asciiTheme="majorHAnsi" w:hAnsiTheme="majorHAnsi" w:cstheme="majorHAnsi"/>
          <w:b/>
          <w:bCs/>
          <w:color w:val="0070C0"/>
          <w:sz w:val="26"/>
          <w:szCs w:val="26"/>
          <w:lang w:val="de-DE"/>
        </w:rPr>
      </w:pPr>
      <w:proofErr w:type="spellStart"/>
      <w:r w:rsidRPr="00D05F32">
        <w:rPr>
          <w:rFonts w:asciiTheme="majorHAnsi" w:hAnsiTheme="majorHAnsi" w:cstheme="majorHAnsi"/>
          <w:color w:val="000000"/>
          <w:sz w:val="26"/>
          <w:szCs w:val="26"/>
          <w:lang w:val="de-DE"/>
        </w:rPr>
        <w:t>Cùng</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tham</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quan</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các</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điểm</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đến</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đặc</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sắc</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color w:val="000000"/>
          <w:sz w:val="26"/>
          <w:szCs w:val="26"/>
          <w:lang w:val="de-DE"/>
        </w:rPr>
        <w:t>tại</w:t>
      </w:r>
      <w:proofErr w:type="spellEnd"/>
      <w:r w:rsidRPr="00D05F32">
        <w:rPr>
          <w:rFonts w:asciiTheme="majorHAnsi" w:hAnsiTheme="majorHAnsi" w:cstheme="majorHAnsi"/>
          <w:color w:val="000000"/>
          <w:sz w:val="26"/>
          <w:szCs w:val="26"/>
          <w:lang w:val="de-DE"/>
        </w:rPr>
        <w:t xml:space="preserve"> </w:t>
      </w:r>
      <w:proofErr w:type="spellStart"/>
      <w:r w:rsidRPr="00D05F32">
        <w:rPr>
          <w:rFonts w:asciiTheme="majorHAnsi" w:hAnsiTheme="majorHAnsi" w:cstheme="majorHAnsi"/>
          <w:b/>
          <w:bCs/>
          <w:color w:val="0070C0"/>
          <w:sz w:val="26"/>
          <w:szCs w:val="26"/>
          <w:lang w:val="de-DE"/>
        </w:rPr>
        <w:t>Malacca</w:t>
      </w:r>
      <w:proofErr w:type="spellEnd"/>
      <w:r w:rsidRPr="00D05F32">
        <w:rPr>
          <w:rFonts w:asciiTheme="majorHAnsi" w:hAnsiTheme="majorHAnsi" w:cstheme="majorHAnsi"/>
          <w:b/>
          <w:bCs/>
          <w:color w:val="0070C0"/>
          <w:sz w:val="26"/>
          <w:szCs w:val="26"/>
          <w:lang w:val="de-DE"/>
        </w:rPr>
        <w:t xml:space="preserve"> </w:t>
      </w:r>
      <w:proofErr w:type="spellStart"/>
      <w:r w:rsidRPr="00D05F32">
        <w:rPr>
          <w:rFonts w:asciiTheme="majorHAnsi" w:hAnsiTheme="majorHAnsi" w:cstheme="majorHAnsi"/>
          <w:sz w:val="26"/>
          <w:szCs w:val="26"/>
          <w:lang w:val="de-DE"/>
        </w:rPr>
        <w:t>như</w:t>
      </w:r>
      <w:proofErr w:type="spellEnd"/>
      <w:r w:rsidRPr="00D05F32">
        <w:rPr>
          <w:rFonts w:asciiTheme="majorHAnsi" w:hAnsiTheme="majorHAnsi" w:cstheme="majorHAnsi"/>
          <w:sz w:val="26"/>
          <w:szCs w:val="26"/>
          <w:lang w:val="de-DE"/>
        </w:rPr>
        <w:t>:</w:t>
      </w:r>
    </w:p>
    <w:p w14:paraId="082FCD1F" w14:textId="69B07E63" w:rsidR="000F08B0" w:rsidRPr="00D05F32" w:rsidRDefault="000F08B0" w:rsidP="000F08B0">
      <w:pPr>
        <w:pStyle w:val="ListParagraph"/>
        <w:numPr>
          <w:ilvl w:val="0"/>
          <w:numId w:val="28"/>
        </w:numPr>
        <w:spacing w:line="276" w:lineRule="auto"/>
        <w:jc w:val="both"/>
        <w:rPr>
          <w:rFonts w:asciiTheme="majorHAnsi" w:hAnsiTheme="majorHAnsi" w:cstheme="majorHAnsi"/>
          <w:b/>
          <w:color w:val="0070C0"/>
          <w:sz w:val="26"/>
          <w:szCs w:val="26"/>
        </w:rPr>
      </w:pPr>
      <w:proofErr w:type="spellStart"/>
      <w:r w:rsidRPr="00D05F32">
        <w:rPr>
          <w:rFonts w:asciiTheme="majorHAnsi" w:hAnsiTheme="majorHAnsi" w:cstheme="majorHAnsi"/>
          <w:b/>
          <w:color w:val="0070C0"/>
          <w:sz w:val="26"/>
          <w:szCs w:val="26"/>
        </w:rPr>
        <w:t>Nhà</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thờ</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Thánh</w:t>
      </w:r>
      <w:proofErr w:type="spellEnd"/>
      <w:r w:rsidRPr="00D05F32">
        <w:rPr>
          <w:rFonts w:asciiTheme="majorHAnsi" w:hAnsiTheme="majorHAnsi" w:cstheme="majorHAnsi"/>
          <w:b/>
          <w:color w:val="0070C0"/>
          <w:sz w:val="26"/>
          <w:szCs w:val="26"/>
        </w:rPr>
        <w:t xml:space="preserve"> Saint Paul</w:t>
      </w:r>
    </w:p>
    <w:p w14:paraId="2CDCE479" w14:textId="32ED7D86" w:rsidR="000F08B0" w:rsidRPr="00D05F32" w:rsidRDefault="00A04F11" w:rsidP="000F08B0">
      <w:pPr>
        <w:pStyle w:val="ListParagraph"/>
        <w:numPr>
          <w:ilvl w:val="0"/>
          <w:numId w:val="28"/>
        </w:numPr>
        <w:spacing w:line="276" w:lineRule="auto"/>
        <w:jc w:val="both"/>
        <w:rPr>
          <w:rFonts w:asciiTheme="majorHAnsi" w:hAnsiTheme="majorHAnsi" w:cstheme="majorHAnsi"/>
          <w:b/>
          <w:color w:val="0070C0"/>
          <w:sz w:val="26"/>
          <w:szCs w:val="26"/>
        </w:rPr>
      </w:pPr>
      <w:r w:rsidRPr="006770A0">
        <w:rPr>
          <w:rFonts w:asciiTheme="majorHAnsi" w:hAnsiTheme="majorHAnsi" w:cstheme="majorHAnsi"/>
          <w:b/>
          <w:noProof/>
          <w:color w:val="0070C0"/>
          <w:sz w:val="26"/>
          <w:szCs w:val="26"/>
        </w:rPr>
        <w:drawing>
          <wp:anchor distT="0" distB="0" distL="114300" distR="114300" simplePos="0" relativeHeight="251737088" behindDoc="0" locked="0" layoutInCell="1" allowOverlap="1" wp14:anchorId="4DE49F5F" wp14:editId="04E29FB6">
            <wp:simplePos x="0" y="0"/>
            <wp:positionH relativeFrom="column">
              <wp:posOffset>4903470</wp:posOffset>
            </wp:positionH>
            <wp:positionV relativeFrom="paragraph">
              <wp:posOffset>146050</wp:posOffset>
            </wp:positionV>
            <wp:extent cx="2219325" cy="1333500"/>
            <wp:effectExtent l="19050" t="0" r="28575" b="400050"/>
            <wp:wrapSquare wrapText="bothSides"/>
            <wp:docPr id="13" name="Picture 13" descr="Ảnh có chứa ngoài trời, bầu trời, tòa nhà, cây c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Ảnh có chứa ngoài trời, bầu trời, tòa nhà, cây cối&#10;&#10;Mô tả được tạo tự độ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9325" cy="1333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spellStart"/>
      <w:r w:rsidR="000F08B0" w:rsidRPr="00D05F32">
        <w:rPr>
          <w:rFonts w:asciiTheme="majorHAnsi" w:hAnsiTheme="majorHAnsi" w:cstheme="majorHAnsi"/>
          <w:b/>
          <w:color w:val="0070C0"/>
          <w:sz w:val="26"/>
          <w:szCs w:val="26"/>
        </w:rPr>
        <w:t>Pháo</w:t>
      </w:r>
      <w:proofErr w:type="spellEnd"/>
      <w:r w:rsidR="000F08B0" w:rsidRPr="00D05F32">
        <w:rPr>
          <w:rFonts w:asciiTheme="majorHAnsi" w:hAnsiTheme="majorHAnsi" w:cstheme="majorHAnsi"/>
          <w:b/>
          <w:color w:val="0070C0"/>
          <w:sz w:val="26"/>
          <w:szCs w:val="26"/>
        </w:rPr>
        <w:t xml:space="preserve"> </w:t>
      </w:r>
      <w:proofErr w:type="spellStart"/>
      <w:r w:rsidR="000F08B0" w:rsidRPr="00D05F32">
        <w:rPr>
          <w:rFonts w:asciiTheme="majorHAnsi" w:hAnsiTheme="majorHAnsi" w:cstheme="majorHAnsi"/>
          <w:b/>
          <w:color w:val="0070C0"/>
          <w:sz w:val="26"/>
          <w:szCs w:val="26"/>
        </w:rPr>
        <w:t>đài</w:t>
      </w:r>
      <w:proofErr w:type="spellEnd"/>
      <w:r w:rsidR="000F08B0" w:rsidRPr="00D05F32">
        <w:rPr>
          <w:rFonts w:asciiTheme="majorHAnsi" w:hAnsiTheme="majorHAnsi" w:cstheme="majorHAnsi"/>
          <w:b/>
          <w:color w:val="0070C0"/>
          <w:sz w:val="26"/>
          <w:szCs w:val="26"/>
        </w:rPr>
        <w:t xml:space="preserve"> </w:t>
      </w:r>
      <w:proofErr w:type="spellStart"/>
      <w:r w:rsidR="000F08B0" w:rsidRPr="00D05F32">
        <w:rPr>
          <w:rFonts w:asciiTheme="majorHAnsi" w:hAnsiTheme="majorHAnsi" w:cstheme="majorHAnsi"/>
          <w:b/>
          <w:color w:val="0070C0"/>
          <w:sz w:val="26"/>
          <w:szCs w:val="26"/>
        </w:rPr>
        <w:t>cổ</w:t>
      </w:r>
      <w:proofErr w:type="spellEnd"/>
      <w:r w:rsidR="000F08B0" w:rsidRPr="00D05F32">
        <w:rPr>
          <w:rFonts w:asciiTheme="majorHAnsi" w:hAnsiTheme="majorHAnsi" w:cstheme="majorHAnsi"/>
          <w:b/>
          <w:color w:val="0070C0"/>
          <w:sz w:val="26"/>
          <w:szCs w:val="26"/>
        </w:rPr>
        <w:t xml:space="preserve"> </w:t>
      </w:r>
      <w:proofErr w:type="spellStart"/>
      <w:r w:rsidR="000F08B0" w:rsidRPr="00D05F32">
        <w:rPr>
          <w:rFonts w:asciiTheme="majorHAnsi" w:hAnsiTheme="majorHAnsi" w:cstheme="majorHAnsi"/>
          <w:b/>
          <w:color w:val="0070C0"/>
          <w:sz w:val="26"/>
          <w:szCs w:val="26"/>
        </w:rPr>
        <w:t>Bồ</w:t>
      </w:r>
      <w:proofErr w:type="spellEnd"/>
      <w:r w:rsidR="000F08B0" w:rsidRPr="00D05F32">
        <w:rPr>
          <w:rFonts w:asciiTheme="majorHAnsi" w:hAnsiTheme="majorHAnsi" w:cstheme="majorHAnsi"/>
          <w:b/>
          <w:color w:val="0070C0"/>
          <w:sz w:val="26"/>
          <w:szCs w:val="26"/>
        </w:rPr>
        <w:t xml:space="preserve"> </w:t>
      </w:r>
      <w:proofErr w:type="spellStart"/>
      <w:r w:rsidR="000F08B0" w:rsidRPr="00D05F32">
        <w:rPr>
          <w:rFonts w:asciiTheme="majorHAnsi" w:hAnsiTheme="majorHAnsi" w:cstheme="majorHAnsi"/>
          <w:b/>
          <w:color w:val="0070C0"/>
          <w:sz w:val="26"/>
          <w:szCs w:val="26"/>
        </w:rPr>
        <w:t>Đào</w:t>
      </w:r>
      <w:proofErr w:type="spellEnd"/>
      <w:r w:rsidR="000F08B0" w:rsidRPr="00D05F32">
        <w:rPr>
          <w:rFonts w:asciiTheme="majorHAnsi" w:hAnsiTheme="majorHAnsi" w:cstheme="majorHAnsi"/>
          <w:b/>
          <w:color w:val="0070C0"/>
          <w:sz w:val="26"/>
          <w:szCs w:val="26"/>
        </w:rPr>
        <w:t xml:space="preserve"> </w:t>
      </w:r>
      <w:proofErr w:type="spellStart"/>
      <w:r w:rsidR="000F08B0" w:rsidRPr="00D05F32">
        <w:rPr>
          <w:rFonts w:asciiTheme="majorHAnsi" w:hAnsiTheme="majorHAnsi" w:cstheme="majorHAnsi"/>
          <w:b/>
          <w:color w:val="0070C0"/>
          <w:sz w:val="26"/>
          <w:szCs w:val="26"/>
        </w:rPr>
        <w:t>Nha</w:t>
      </w:r>
      <w:proofErr w:type="spellEnd"/>
    </w:p>
    <w:p w14:paraId="3135B100" w14:textId="714A11D0" w:rsidR="000F08B0" w:rsidRPr="00D05F32" w:rsidRDefault="000F08B0" w:rsidP="000F08B0">
      <w:pPr>
        <w:pStyle w:val="ListParagraph"/>
        <w:numPr>
          <w:ilvl w:val="0"/>
          <w:numId w:val="28"/>
        </w:numPr>
        <w:tabs>
          <w:tab w:val="left" w:pos="7470"/>
          <w:tab w:val="left" w:pos="7560"/>
        </w:tabs>
        <w:spacing w:line="276" w:lineRule="auto"/>
        <w:jc w:val="both"/>
        <w:rPr>
          <w:rFonts w:asciiTheme="majorHAnsi" w:hAnsiTheme="majorHAnsi" w:cstheme="majorHAnsi"/>
          <w:b/>
          <w:color w:val="0070C0"/>
          <w:sz w:val="26"/>
          <w:szCs w:val="26"/>
        </w:rPr>
      </w:pPr>
      <w:proofErr w:type="spellStart"/>
      <w:r w:rsidRPr="00D05F32">
        <w:rPr>
          <w:rFonts w:asciiTheme="majorHAnsi" w:hAnsiTheme="majorHAnsi" w:cstheme="majorHAnsi"/>
          <w:b/>
          <w:color w:val="0070C0"/>
          <w:sz w:val="26"/>
          <w:szCs w:val="26"/>
        </w:rPr>
        <w:t>Quảng</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trường</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Hà</w:t>
      </w:r>
      <w:proofErr w:type="spellEnd"/>
      <w:r w:rsidRPr="00D05F32">
        <w:rPr>
          <w:rFonts w:asciiTheme="majorHAnsi" w:hAnsiTheme="majorHAnsi" w:cstheme="majorHAnsi"/>
          <w:b/>
          <w:color w:val="0070C0"/>
          <w:sz w:val="26"/>
          <w:szCs w:val="26"/>
        </w:rPr>
        <w:t xml:space="preserve"> Lan</w:t>
      </w:r>
    </w:p>
    <w:p w14:paraId="73D42BEE" w14:textId="00BE6E7B" w:rsidR="000F08B0" w:rsidRPr="00D05F32" w:rsidRDefault="000F08B0" w:rsidP="000F08B0">
      <w:pPr>
        <w:pStyle w:val="ListParagraph"/>
        <w:numPr>
          <w:ilvl w:val="0"/>
          <w:numId w:val="28"/>
        </w:numPr>
        <w:spacing w:line="276" w:lineRule="auto"/>
        <w:jc w:val="both"/>
        <w:rPr>
          <w:rFonts w:asciiTheme="majorHAnsi" w:hAnsiTheme="majorHAnsi" w:cstheme="majorHAnsi"/>
          <w:b/>
          <w:color w:val="0070C0"/>
          <w:sz w:val="26"/>
          <w:szCs w:val="26"/>
        </w:rPr>
      </w:pPr>
      <w:proofErr w:type="spellStart"/>
      <w:r w:rsidRPr="00D05F32">
        <w:rPr>
          <w:rFonts w:asciiTheme="majorHAnsi" w:hAnsiTheme="majorHAnsi" w:cstheme="majorHAnsi"/>
          <w:b/>
          <w:color w:val="0070C0"/>
          <w:sz w:val="26"/>
          <w:szCs w:val="26"/>
        </w:rPr>
        <w:t>Pháo</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đài</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A’famosa</w:t>
      </w:r>
      <w:proofErr w:type="spellEnd"/>
      <w:r w:rsidR="006770A0" w:rsidRPr="006770A0">
        <w:rPr>
          <w:rFonts w:asciiTheme="majorHAnsi" w:hAnsiTheme="majorHAnsi" w:cstheme="majorHAnsi"/>
          <w:noProof/>
          <w:color w:val="0070C0"/>
          <w:sz w:val="26"/>
          <w:szCs w:val="26"/>
        </w:rPr>
        <w:t xml:space="preserve"> </w:t>
      </w:r>
    </w:p>
    <w:p w14:paraId="2DA64EFC" w14:textId="0861BCAC" w:rsidR="000F08B0" w:rsidRPr="00D05F32" w:rsidRDefault="000F08B0" w:rsidP="000F08B0">
      <w:pPr>
        <w:pStyle w:val="ListParagraph"/>
        <w:numPr>
          <w:ilvl w:val="0"/>
          <w:numId w:val="28"/>
        </w:numPr>
        <w:spacing w:line="276" w:lineRule="auto"/>
        <w:jc w:val="both"/>
        <w:rPr>
          <w:rFonts w:asciiTheme="majorHAnsi" w:hAnsiTheme="majorHAnsi" w:cstheme="majorHAnsi"/>
          <w:b/>
          <w:color w:val="0070C0"/>
          <w:sz w:val="26"/>
          <w:szCs w:val="26"/>
        </w:rPr>
      </w:pPr>
      <w:proofErr w:type="spellStart"/>
      <w:r w:rsidRPr="00D05F32">
        <w:rPr>
          <w:rFonts w:asciiTheme="majorHAnsi" w:hAnsiTheme="majorHAnsi" w:cstheme="majorHAnsi"/>
          <w:b/>
          <w:color w:val="0070C0"/>
          <w:sz w:val="26"/>
          <w:szCs w:val="26"/>
        </w:rPr>
        <w:t>Khu</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phố</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cổ</w:t>
      </w:r>
      <w:proofErr w:type="spellEnd"/>
      <w:r w:rsidRPr="00D05F32">
        <w:rPr>
          <w:rFonts w:asciiTheme="majorHAnsi" w:hAnsiTheme="majorHAnsi" w:cstheme="majorHAnsi"/>
          <w:b/>
          <w:color w:val="0070C0"/>
          <w:sz w:val="26"/>
          <w:szCs w:val="26"/>
        </w:rPr>
        <w:t xml:space="preserve"> </w:t>
      </w:r>
      <w:proofErr w:type="spellStart"/>
      <w:r w:rsidRPr="00D05F32">
        <w:rPr>
          <w:rFonts w:asciiTheme="majorHAnsi" w:hAnsiTheme="majorHAnsi" w:cstheme="majorHAnsi"/>
          <w:b/>
          <w:color w:val="0070C0"/>
          <w:sz w:val="26"/>
          <w:szCs w:val="26"/>
        </w:rPr>
        <w:t>Jonkers</w:t>
      </w:r>
      <w:proofErr w:type="spellEnd"/>
    </w:p>
    <w:p w14:paraId="6030E765" w14:textId="77777777" w:rsidR="000F08B0" w:rsidRPr="00D05F32" w:rsidRDefault="000F08B0" w:rsidP="000F08B0">
      <w:pPr>
        <w:pStyle w:val="ListParagraph"/>
        <w:numPr>
          <w:ilvl w:val="0"/>
          <w:numId w:val="28"/>
        </w:numPr>
        <w:spacing w:line="276" w:lineRule="auto"/>
        <w:jc w:val="both"/>
        <w:rPr>
          <w:rFonts w:asciiTheme="majorHAnsi" w:hAnsiTheme="majorHAnsi" w:cstheme="majorHAnsi"/>
          <w:b/>
          <w:color w:val="0070C0"/>
          <w:sz w:val="26"/>
          <w:szCs w:val="26"/>
        </w:rPr>
      </w:pPr>
      <w:proofErr w:type="spellStart"/>
      <w:r w:rsidRPr="00D05F32">
        <w:rPr>
          <w:rFonts w:asciiTheme="majorHAnsi" w:hAnsiTheme="majorHAnsi" w:cstheme="majorHAnsi"/>
          <w:b/>
          <w:color w:val="0070C0"/>
          <w:sz w:val="26"/>
          <w:szCs w:val="26"/>
        </w:rPr>
        <w:t>Đền</w:t>
      </w:r>
      <w:proofErr w:type="spellEnd"/>
      <w:r w:rsidRPr="00D05F32">
        <w:rPr>
          <w:rFonts w:asciiTheme="majorHAnsi" w:hAnsiTheme="majorHAnsi" w:cstheme="majorHAnsi"/>
          <w:b/>
          <w:color w:val="0070C0"/>
          <w:sz w:val="26"/>
          <w:szCs w:val="26"/>
        </w:rPr>
        <w:t xml:space="preserve"> Cheng Hood.</w:t>
      </w:r>
    </w:p>
    <w:p w14:paraId="19796DBC" w14:textId="31468FB4" w:rsidR="000F08B0" w:rsidRDefault="000F08B0" w:rsidP="00CD310C">
      <w:pPr>
        <w:spacing w:line="276" w:lineRule="auto"/>
        <w:rPr>
          <w:rFonts w:asciiTheme="majorHAnsi" w:hAnsiTheme="majorHAnsi" w:cstheme="majorHAnsi"/>
          <w:color w:val="000000"/>
          <w:sz w:val="26"/>
          <w:szCs w:val="26"/>
          <w:lang w:val="de-DE"/>
        </w:rPr>
      </w:pPr>
      <w:proofErr w:type="spellStart"/>
      <w:r w:rsidRPr="003E6E8B">
        <w:rPr>
          <w:rFonts w:asciiTheme="majorHAnsi" w:hAnsiTheme="majorHAnsi" w:cstheme="majorHAnsi"/>
          <w:b/>
          <w:bCs/>
          <w:color w:val="000000"/>
          <w:sz w:val="26"/>
          <w:szCs w:val="26"/>
          <w:lang w:val="de-DE"/>
        </w:rPr>
        <w:t>Tối</w:t>
      </w:r>
      <w:proofErr w:type="spellEnd"/>
      <w:r w:rsidRPr="003E6E8B">
        <w:rPr>
          <w:rFonts w:asciiTheme="majorHAnsi" w:hAnsiTheme="majorHAnsi" w:cstheme="majorHAnsi"/>
          <w:b/>
          <w:bCs/>
          <w:color w:val="000000"/>
          <w:sz w:val="26"/>
          <w:szCs w:val="26"/>
          <w:lang w:val="de-DE"/>
        </w:rPr>
        <w:t>:</w:t>
      </w:r>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Đoàn</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dùng</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bữa</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tối</w:t>
      </w:r>
      <w:proofErr w:type="spellEnd"/>
      <w:r>
        <w:rPr>
          <w:rFonts w:asciiTheme="majorHAnsi" w:hAnsiTheme="majorHAnsi" w:cstheme="majorHAnsi"/>
          <w:color w:val="000000"/>
          <w:sz w:val="26"/>
          <w:szCs w:val="26"/>
        </w:rPr>
        <w:t xml:space="preserve"> </w:t>
      </w:r>
      <w:proofErr w:type="spellStart"/>
      <w:r w:rsidRPr="003E6E8B">
        <w:rPr>
          <w:rFonts w:asciiTheme="majorHAnsi" w:hAnsiTheme="majorHAnsi" w:cstheme="majorHAnsi"/>
          <w:color w:val="000000"/>
          <w:sz w:val="26"/>
          <w:szCs w:val="26"/>
          <w:lang w:val="de-DE"/>
        </w:rPr>
        <w:t>tại</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nhà</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hàng</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địa</w:t>
      </w:r>
      <w:proofErr w:type="spellEnd"/>
      <w:r w:rsidRPr="003E6E8B">
        <w:rPr>
          <w:rFonts w:asciiTheme="majorHAnsi" w:hAnsiTheme="majorHAnsi" w:cstheme="majorHAnsi"/>
          <w:color w:val="000000"/>
          <w:sz w:val="26"/>
          <w:szCs w:val="26"/>
          <w:lang w:val="de-DE"/>
        </w:rPr>
        <w:t xml:space="preserve"> </w:t>
      </w:r>
      <w:proofErr w:type="spellStart"/>
      <w:r w:rsidRPr="003E6E8B">
        <w:rPr>
          <w:rFonts w:asciiTheme="majorHAnsi" w:hAnsiTheme="majorHAnsi" w:cstheme="majorHAnsi"/>
          <w:color w:val="000000"/>
          <w:sz w:val="26"/>
          <w:szCs w:val="26"/>
          <w:lang w:val="de-DE"/>
        </w:rPr>
        <w:t>phương</w:t>
      </w:r>
      <w:proofErr w:type="spellEnd"/>
      <w:r w:rsidRPr="003E6E8B">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Nghỉ</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đêm</w:t>
      </w:r>
      <w:proofErr w:type="spellEnd"/>
      <w:r>
        <w:rPr>
          <w:rFonts w:asciiTheme="majorHAnsi" w:hAnsiTheme="majorHAnsi" w:cstheme="majorHAnsi"/>
          <w:color w:val="000000"/>
          <w:sz w:val="26"/>
          <w:szCs w:val="26"/>
          <w:lang w:val="de-DE"/>
        </w:rPr>
        <w:t xml:space="preserve"> </w:t>
      </w:r>
      <w:proofErr w:type="spellStart"/>
      <w:r>
        <w:rPr>
          <w:rFonts w:asciiTheme="majorHAnsi" w:hAnsiTheme="majorHAnsi" w:cstheme="majorHAnsi"/>
          <w:color w:val="000000"/>
          <w:sz w:val="26"/>
          <w:szCs w:val="26"/>
          <w:lang w:val="de-DE"/>
        </w:rPr>
        <w:t>tại</w:t>
      </w:r>
      <w:proofErr w:type="spellEnd"/>
      <w:r>
        <w:rPr>
          <w:rFonts w:asciiTheme="majorHAnsi" w:hAnsiTheme="majorHAnsi" w:cstheme="majorHAnsi"/>
          <w:color w:val="000000"/>
          <w:sz w:val="26"/>
          <w:szCs w:val="26"/>
          <w:lang w:val="de-DE"/>
        </w:rPr>
        <w:t xml:space="preserve"> </w:t>
      </w:r>
      <w:proofErr w:type="spellStart"/>
      <w:r w:rsidRPr="000F08B0">
        <w:rPr>
          <w:rFonts w:asciiTheme="majorHAnsi" w:hAnsiTheme="majorHAnsi" w:cstheme="majorHAnsi"/>
          <w:b/>
          <w:bCs/>
          <w:color w:val="0070C0"/>
          <w:sz w:val="26"/>
          <w:szCs w:val="26"/>
          <w:lang w:val="de-DE"/>
        </w:rPr>
        <w:t>Malacca</w:t>
      </w:r>
      <w:proofErr w:type="spellEnd"/>
      <w:r>
        <w:rPr>
          <w:rFonts w:asciiTheme="majorHAnsi" w:hAnsiTheme="majorHAnsi" w:cstheme="majorHAnsi"/>
          <w:color w:val="000000"/>
          <w:sz w:val="26"/>
          <w:szCs w:val="26"/>
          <w:lang w:val="de-DE"/>
        </w:rPr>
        <w:t>.</w:t>
      </w:r>
    </w:p>
    <w:p w14:paraId="5D9C1B25" w14:textId="30CEBDF8" w:rsidR="00065488" w:rsidRPr="00CD310C" w:rsidRDefault="00065488" w:rsidP="00CD310C">
      <w:pPr>
        <w:spacing w:line="276" w:lineRule="auto"/>
        <w:rPr>
          <w:rFonts w:asciiTheme="majorHAnsi" w:hAnsiTheme="majorHAnsi" w:cstheme="majorHAnsi"/>
          <w:b/>
          <w:bCs/>
          <w:color w:val="0070C0"/>
          <w:sz w:val="26"/>
          <w:szCs w:val="26"/>
          <w:lang w:val="de-DE"/>
        </w:rPr>
      </w:pPr>
    </w:p>
    <w:tbl>
      <w:tblPr>
        <w:tblW w:w="11070" w:type="dxa"/>
        <w:tblInd w:w="-1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26A844"/>
        <w:tblLayout w:type="fixed"/>
        <w:tblLook w:val="04A0" w:firstRow="1" w:lastRow="0" w:firstColumn="1" w:lastColumn="0" w:noHBand="0" w:noVBand="1"/>
      </w:tblPr>
      <w:tblGrid>
        <w:gridCol w:w="1536"/>
        <w:gridCol w:w="9534"/>
      </w:tblGrid>
      <w:tr w:rsidR="00BF7675" w:rsidRPr="00765A0A" w14:paraId="04678B66" w14:textId="77777777" w:rsidTr="00430633">
        <w:trPr>
          <w:trHeight w:val="327"/>
        </w:trPr>
        <w:tc>
          <w:tcPr>
            <w:tcW w:w="1536" w:type="dxa"/>
            <w:shd w:val="clear" w:color="auto" w:fill="0070C0"/>
            <w:vAlign w:val="center"/>
          </w:tcPr>
          <w:p w14:paraId="0B49C128" w14:textId="70D0EE1C" w:rsidR="00BF7675" w:rsidRPr="00765A0A" w:rsidRDefault="00FA2A3F">
            <w:pPr>
              <w:ind w:leftChars="-54" w:left="-130" w:right="-9"/>
              <w:jc w:val="center"/>
              <w:rPr>
                <w:rFonts w:asciiTheme="majorHAnsi" w:hAnsiTheme="majorHAnsi" w:cstheme="majorHAnsi"/>
                <w:b/>
                <w:color w:val="FFFFFF"/>
                <w:sz w:val="26"/>
                <w:szCs w:val="26"/>
              </w:rPr>
            </w:pPr>
            <w:r w:rsidRPr="00765A0A">
              <w:rPr>
                <w:rFonts w:asciiTheme="majorHAnsi" w:hAnsiTheme="majorHAnsi" w:cstheme="majorHAnsi"/>
                <w:b/>
                <w:color w:val="FFFFFF"/>
                <w:sz w:val="26"/>
                <w:szCs w:val="26"/>
              </w:rPr>
              <w:t>N</w:t>
            </w:r>
            <w:r w:rsidRPr="00765A0A">
              <w:rPr>
                <w:rFonts w:asciiTheme="majorHAnsi" w:hAnsiTheme="majorHAnsi" w:cstheme="majorHAnsi"/>
                <w:b/>
                <w:color w:val="FFFFFF"/>
                <w:sz w:val="26"/>
                <w:szCs w:val="26"/>
                <w:lang w:val="en-US"/>
              </w:rPr>
              <w:t>GÀY</w:t>
            </w:r>
            <w:r w:rsidRPr="00765A0A">
              <w:rPr>
                <w:rFonts w:asciiTheme="majorHAnsi" w:hAnsiTheme="majorHAnsi" w:cstheme="majorHAnsi"/>
                <w:b/>
                <w:color w:val="FFFFFF"/>
                <w:sz w:val="26"/>
                <w:szCs w:val="26"/>
              </w:rPr>
              <w:t xml:space="preserve"> </w:t>
            </w:r>
            <w:r w:rsidR="00DD1071">
              <w:rPr>
                <w:rFonts w:asciiTheme="majorHAnsi" w:hAnsiTheme="majorHAnsi" w:cstheme="majorHAnsi"/>
                <w:b/>
                <w:color w:val="FFFFFF"/>
                <w:sz w:val="26"/>
                <w:szCs w:val="26"/>
                <w:lang w:val="en-US"/>
              </w:rPr>
              <w:t>3</w:t>
            </w:r>
            <w:r w:rsidRPr="00765A0A">
              <w:rPr>
                <w:rFonts w:asciiTheme="majorHAnsi" w:hAnsiTheme="majorHAnsi" w:cstheme="majorHAnsi"/>
                <w:b/>
                <w:color w:val="FFFFFF"/>
                <w:sz w:val="26"/>
                <w:szCs w:val="26"/>
              </w:rPr>
              <w:t>:</w:t>
            </w:r>
          </w:p>
        </w:tc>
        <w:tc>
          <w:tcPr>
            <w:tcW w:w="9534" w:type="dxa"/>
            <w:shd w:val="clear" w:color="auto" w:fill="0070C0"/>
            <w:vAlign w:val="center"/>
          </w:tcPr>
          <w:p w14:paraId="2783BFF3" w14:textId="0D3EE93F" w:rsidR="00BF7675" w:rsidRPr="00765A0A" w:rsidRDefault="002A792C" w:rsidP="00624079">
            <w:pPr>
              <w:ind w:right="34"/>
              <w:rPr>
                <w:rFonts w:asciiTheme="majorHAnsi" w:hAnsiTheme="majorHAnsi" w:cstheme="majorHAnsi"/>
                <w:b/>
                <w:color w:val="FFFFFF" w:themeColor="background1"/>
                <w:sz w:val="26"/>
                <w:szCs w:val="26"/>
                <w:lang w:val="de-DE"/>
              </w:rPr>
            </w:pPr>
            <w:r w:rsidRPr="00765A0A">
              <w:rPr>
                <w:rFonts w:asciiTheme="majorHAnsi" w:hAnsiTheme="majorHAnsi" w:cstheme="majorHAnsi"/>
                <w:b/>
                <w:bCs/>
                <w:color w:val="FFFFFF" w:themeColor="background1"/>
                <w:sz w:val="26"/>
                <w:szCs w:val="26"/>
                <w:lang w:val="en-SG"/>
              </w:rPr>
              <w:t xml:space="preserve"> GENTING DAY TOUR</w:t>
            </w:r>
            <w:r w:rsidR="001C2DF4" w:rsidRPr="00765A0A">
              <w:rPr>
                <w:rFonts w:asciiTheme="majorHAnsi" w:hAnsiTheme="majorHAnsi" w:cstheme="majorHAnsi"/>
                <w:b/>
                <w:bCs/>
                <w:color w:val="FFFFFF" w:themeColor="background1"/>
                <w:sz w:val="26"/>
                <w:szCs w:val="26"/>
                <w:lang w:val="en-SG"/>
              </w:rPr>
              <w:t xml:space="preserve">            </w:t>
            </w:r>
            <w:r w:rsidR="002D0F60" w:rsidRPr="00765A0A">
              <w:rPr>
                <w:rFonts w:asciiTheme="majorHAnsi" w:hAnsiTheme="majorHAnsi" w:cstheme="majorHAnsi"/>
                <w:b/>
                <w:bCs/>
                <w:color w:val="FFFFFF" w:themeColor="background1"/>
                <w:sz w:val="26"/>
                <w:szCs w:val="26"/>
                <w:lang w:val="en-SG"/>
              </w:rPr>
              <w:t xml:space="preserve">         </w:t>
            </w:r>
            <w:r w:rsidR="001C2DF4" w:rsidRPr="00765A0A">
              <w:rPr>
                <w:rFonts w:asciiTheme="majorHAnsi" w:hAnsiTheme="majorHAnsi" w:cstheme="majorHAnsi"/>
                <w:b/>
                <w:bCs/>
                <w:color w:val="FFFFFF" w:themeColor="background1"/>
                <w:sz w:val="26"/>
                <w:szCs w:val="26"/>
                <w:lang w:val="en-SG"/>
              </w:rPr>
              <w:t xml:space="preserve">    </w:t>
            </w:r>
            <w:r w:rsidRPr="00765A0A">
              <w:rPr>
                <w:rFonts w:asciiTheme="majorHAnsi" w:hAnsiTheme="majorHAnsi" w:cstheme="majorHAnsi"/>
                <w:b/>
                <w:bCs/>
                <w:color w:val="FFFFFF" w:themeColor="background1"/>
                <w:sz w:val="26"/>
                <w:szCs w:val="26"/>
                <w:lang w:val="en-SG"/>
              </w:rPr>
              <w:t xml:space="preserve"> </w:t>
            </w:r>
            <w:r w:rsidR="00A70412" w:rsidRPr="00765A0A">
              <w:rPr>
                <w:rFonts w:asciiTheme="majorHAnsi" w:hAnsiTheme="majorHAnsi" w:cstheme="majorHAnsi"/>
                <w:b/>
                <w:color w:val="FFFFFF"/>
                <w:sz w:val="26"/>
                <w:szCs w:val="26"/>
              </w:rPr>
              <w:t>(Ăn sáng, trưa, tối)</w:t>
            </w:r>
          </w:p>
        </w:tc>
      </w:tr>
    </w:tbl>
    <w:p w14:paraId="3534DDE2" w14:textId="5EE00824" w:rsidR="002A792C" w:rsidRPr="009E2512" w:rsidRDefault="00FA2A3F" w:rsidP="009E2512">
      <w:pPr>
        <w:pStyle w:val="ListParagraph"/>
        <w:tabs>
          <w:tab w:val="left" w:pos="270"/>
          <w:tab w:val="left" w:pos="7380"/>
          <w:tab w:val="left" w:pos="7920"/>
          <w:tab w:val="left" w:pos="8010"/>
        </w:tabs>
        <w:spacing w:before="60" w:line="276" w:lineRule="auto"/>
        <w:ind w:left="0"/>
        <w:contextualSpacing w:val="0"/>
        <w:jc w:val="both"/>
        <w:rPr>
          <w:rFonts w:asciiTheme="majorHAnsi" w:hAnsiTheme="majorHAnsi" w:cstheme="majorHAnsi"/>
          <w:color w:val="000000"/>
          <w:sz w:val="26"/>
          <w:szCs w:val="26"/>
          <w:lang w:val="vi-VN"/>
        </w:rPr>
      </w:pPr>
      <w:r w:rsidRPr="00765A0A">
        <w:rPr>
          <w:rFonts w:asciiTheme="majorHAnsi" w:hAnsiTheme="majorHAnsi" w:cstheme="majorHAnsi"/>
          <w:b/>
          <w:sz w:val="26"/>
          <w:szCs w:val="26"/>
          <w:lang w:val="vi-VN"/>
        </w:rPr>
        <w:t xml:space="preserve"> </w:t>
      </w:r>
      <w:r w:rsidR="005F5CEE" w:rsidRPr="000E6CA6">
        <w:rPr>
          <w:rFonts w:asciiTheme="majorHAnsi" w:hAnsiTheme="majorHAnsi" w:cstheme="majorHAnsi"/>
          <w:b/>
          <w:sz w:val="26"/>
          <w:szCs w:val="26"/>
          <w:lang w:val="vi-VN"/>
        </w:rPr>
        <w:t xml:space="preserve">Sáng: </w:t>
      </w:r>
      <w:r w:rsidR="00934E7F" w:rsidRPr="000E6CA6">
        <w:rPr>
          <w:rFonts w:asciiTheme="majorHAnsi" w:hAnsiTheme="majorHAnsi" w:cstheme="majorHAnsi"/>
          <w:color w:val="000000"/>
          <w:sz w:val="26"/>
          <w:szCs w:val="26"/>
          <w:lang w:val="vi-VN"/>
        </w:rPr>
        <w:t xml:space="preserve">Đoàn dùng </w:t>
      </w:r>
      <w:r w:rsidR="00704CCA" w:rsidRPr="000E6CA6">
        <w:rPr>
          <w:rFonts w:asciiTheme="majorHAnsi" w:hAnsiTheme="majorHAnsi" w:cstheme="majorHAnsi"/>
          <w:color w:val="000000"/>
          <w:sz w:val="26"/>
          <w:szCs w:val="26"/>
          <w:lang w:val="vi-VN"/>
        </w:rPr>
        <w:t>bữa</w:t>
      </w:r>
      <w:r w:rsidR="00934E7F" w:rsidRPr="000E6CA6">
        <w:rPr>
          <w:rFonts w:asciiTheme="majorHAnsi" w:hAnsiTheme="majorHAnsi" w:cstheme="majorHAnsi"/>
          <w:color w:val="000000"/>
          <w:sz w:val="26"/>
          <w:szCs w:val="26"/>
          <w:lang w:val="vi-VN"/>
        </w:rPr>
        <w:t xml:space="preserve"> sáng tại khách </w:t>
      </w:r>
      <w:r w:rsidR="00ED1478">
        <w:rPr>
          <w:rFonts w:asciiTheme="majorHAnsi" w:hAnsiTheme="majorHAnsi" w:cstheme="majorHAnsi"/>
          <w:color w:val="000000"/>
          <w:sz w:val="26"/>
          <w:szCs w:val="26"/>
          <w:lang w:val="vi-VN"/>
        </w:rPr>
        <w:t>sạn, làm thủ tục trả phòng</w:t>
      </w:r>
      <w:r w:rsidR="00934E7F" w:rsidRPr="000E6CA6">
        <w:rPr>
          <w:rFonts w:asciiTheme="majorHAnsi" w:hAnsiTheme="majorHAnsi" w:cstheme="majorHAnsi"/>
          <w:color w:val="000000"/>
          <w:sz w:val="26"/>
          <w:szCs w:val="26"/>
          <w:lang w:val="vi-VN"/>
        </w:rPr>
        <w:t xml:space="preserve">. </w:t>
      </w:r>
      <w:r w:rsidR="00AB303C" w:rsidRPr="000E6CA6">
        <w:rPr>
          <w:rFonts w:asciiTheme="majorHAnsi" w:hAnsiTheme="majorHAnsi" w:cstheme="majorHAnsi"/>
          <w:color w:val="000000"/>
          <w:sz w:val="26"/>
          <w:szCs w:val="26"/>
          <w:lang w:val="vi-VN"/>
        </w:rPr>
        <w:t>X</w:t>
      </w:r>
      <w:r w:rsidR="00934E7F" w:rsidRPr="000E6CA6">
        <w:rPr>
          <w:rFonts w:asciiTheme="majorHAnsi" w:hAnsiTheme="majorHAnsi" w:cstheme="majorHAnsi"/>
          <w:color w:val="000000"/>
          <w:sz w:val="26"/>
          <w:szCs w:val="26"/>
          <w:lang w:val="vi-VN"/>
        </w:rPr>
        <w:t xml:space="preserve">e đưa đoàn </w:t>
      </w:r>
      <w:r w:rsidR="00D811F1" w:rsidRPr="000E6CA6">
        <w:rPr>
          <w:rFonts w:asciiTheme="majorHAnsi" w:hAnsiTheme="majorHAnsi" w:cstheme="majorHAnsi"/>
          <w:color w:val="000000"/>
          <w:sz w:val="26"/>
          <w:szCs w:val="26"/>
          <w:lang w:val="vi-VN"/>
        </w:rPr>
        <w:t xml:space="preserve">tiếp tục hành trình </w:t>
      </w:r>
      <w:r w:rsidR="00934E7F" w:rsidRPr="000E6CA6">
        <w:rPr>
          <w:rFonts w:asciiTheme="majorHAnsi" w:hAnsiTheme="majorHAnsi" w:cstheme="majorHAnsi"/>
          <w:color w:val="000000"/>
          <w:sz w:val="26"/>
          <w:szCs w:val="26"/>
          <w:lang w:val="vi-VN"/>
        </w:rPr>
        <w:t>tham quan:</w:t>
      </w:r>
    </w:p>
    <w:p w14:paraId="1B7989AA" w14:textId="402A40AE" w:rsidR="002A792C" w:rsidRPr="000E6CA6" w:rsidRDefault="009E043F" w:rsidP="00473929">
      <w:pPr>
        <w:pStyle w:val="ListParagraph"/>
        <w:numPr>
          <w:ilvl w:val="0"/>
          <w:numId w:val="27"/>
        </w:numPr>
        <w:tabs>
          <w:tab w:val="left" w:pos="270"/>
          <w:tab w:val="left" w:pos="7920"/>
          <w:tab w:val="left" w:pos="8010"/>
        </w:tabs>
        <w:spacing w:before="60" w:line="276" w:lineRule="auto"/>
        <w:contextualSpacing w:val="0"/>
        <w:rPr>
          <w:rFonts w:asciiTheme="majorHAnsi" w:hAnsiTheme="majorHAnsi" w:cstheme="majorHAnsi"/>
          <w:bCs/>
          <w:sz w:val="26"/>
          <w:szCs w:val="26"/>
          <w:lang w:val="vi-VN"/>
        </w:rPr>
      </w:pPr>
      <w:r w:rsidRPr="000E6CA6">
        <w:rPr>
          <w:rFonts w:asciiTheme="majorHAnsi" w:hAnsiTheme="majorHAnsi" w:cstheme="majorHAnsi"/>
          <w:b/>
          <w:bCs/>
          <w:noProof/>
          <w:color w:val="0070C0"/>
          <w:sz w:val="26"/>
          <w:szCs w:val="26"/>
        </w:rPr>
        <w:drawing>
          <wp:anchor distT="0" distB="0" distL="114300" distR="114300" simplePos="0" relativeHeight="251662848" behindDoc="0" locked="0" layoutInCell="1" allowOverlap="1" wp14:anchorId="46E88C0B" wp14:editId="269927F2">
            <wp:simplePos x="0" y="0"/>
            <wp:positionH relativeFrom="column">
              <wp:posOffset>4680998</wp:posOffset>
            </wp:positionH>
            <wp:positionV relativeFrom="paragraph">
              <wp:posOffset>34169</wp:posOffset>
            </wp:positionV>
            <wp:extent cx="2247900" cy="1390650"/>
            <wp:effectExtent l="19050" t="0" r="19050" b="4191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47900" cy="1390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A792C" w:rsidRPr="000E6CA6">
        <w:rPr>
          <w:rFonts w:asciiTheme="majorHAnsi" w:hAnsiTheme="majorHAnsi" w:cstheme="majorHAnsi"/>
          <w:b/>
          <w:bCs/>
          <w:color w:val="0070C0"/>
          <w:sz w:val="26"/>
          <w:szCs w:val="26"/>
          <w:lang w:val="vi-VN"/>
        </w:rPr>
        <w:t xml:space="preserve">Động Batu </w:t>
      </w:r>
      <w:r w:rsidR="00FE4BEB" w:rsidRPr="000E6CA6">
        <w:rPr>
          <w:rFonts w:asciiTheme="majorHAnsi" w:hAnsiTheme="majorHAnsi" w:cstheme="majorHAnsi"/>
          <w:b/>
          <w:bCs/>
          <w:color w:val="0070C0"/>
          <w:sz w:val="26"/>
          <w:szCs w:val="26"/>
          <w:lang w:val="vi-VN"/>
        </w:rPr>
        <w:t xml:space="preserve">- </w:t>
      </w:r>
      <w:r w:rsidR="002A792C" w:rsidRPr="000E6CA6">
        <w:rPr>
          <w:rFonts w:asciiTheme="majorHAnsi" w:hAnsiTheme="majorHAnsi" w:cstheme="majorHAnsi"/>
          <w:bCs/>
          <w:sz w:val="26"/>
          <w:szCs w:val="26"/>
          <w:lang w:val="vi-VN"/>
        </w:rPr>
        <w:t xml:space="preserve">chinh phục 272 bậc thang đủ sắc màu, khám phá hang động bí ẩn, nhìn toàn cảnh bức tượng </w:t>
      </w:r>
      <w:r w:rsidR="00765A0A" w:rsidRPr="000E6CA6">
        <w:rPr>
          <w:rFonts w:asciiTheme="majorHAnsi" w:hAnsiTheme="majorHAnsi" w:cstheme="majorHAnsi"/>
          <w:bCs/>
          <w:sz w:val="26"/>
          <w:szCs w:val="26"/>
          <w:lang w:val="vi-VN"/>
        </w:rPr>
        <w:t>thần Murugan cao hơn 42m</w:t>
      </w:r>
      <w:r w:rsidR="002A792C" w:rsidRPr="000E6CA6">
        <w:rPr>
          <w:rFonts w:asciiTheme="majorHAnsi" w:hAnsiTheme="majorHAnsi" w:cstheme="majorHAnsi"/>
          <w:bCs/>
          <w:sz w:val="26"/>
          <w:szCs w:val="26"/>
          <w:lang w:val="vi-VN"/>
        </w:rPr>
        <w:t xml:space="preserve"> và tham quan các đền thờ với nhiều bức</w:t>
      </w:r>
      <w:r w:rsidR="002A792C" w:rsidRPr="000E6CA6">
        <w:rPr>
          <w:rFonts w:asciiTheme="majorHAnsi" w:hAnsiTheme="majorHAnsi" w:cstheme="majorHAnsi"/>
          <w:b/>
          <w:bCs/>
          <w:sz w:val="26"/>
          <w:szCs w:val="26"/>
          <w:lang w:val="vi-VN"/>
        </w:rPr>
        <w:t xml:space="preserve"> </w:t>
      </w:r>
      <w:r w:rsidR="002A792C" w:rsidRPr="000E6CA6">
        <w:rPr>
          <w:rFonts w:asciiTheme="majorHAnsi" w:hAnsiTheme="majorHAnsi" w:cstheme="majorHAnsi"/>
          <w:bCs/>
          <w:sz w:val="26"/>
          <w:szCs w:val="26"/>
          <w:lang w:val="vi-VN"/>
        </w:rPr>
        <w:t>tượng độc đáo của Ấn Độ</w:t>
      </w:r>
      <w:r w:rsidR="00765A0A" w:rsidRPr="000E6CA6">
        <w:rPr>
          <w:rFonts w:asciiTheme="majorHAnsi" w:hAnsiTheme="majorHAnsi" w:cstheme="majorHAnsi"/>
          <w:bCs/>
          <w:sz w:val="26"/>
          <w:szCs w:val="26"/>
          <w:lang w:val="vi-VN"/>
        </w:rPr>
        <w:t xml:space="preserve"> giáo</w:t>
      </w:r>
      <w:r w:rsidR="002A792C" w:rsidRPr="000E6CA6">
        <w:rPr>
          <w:rFonts w:asciiTheme="majorHAnsi" w:hAnsiTheme="majorHAnsi" w:cstheme="majorHAnsi"/>
          <w:bCs/>
          <w:sz w:val="26"/>
          <w:szCs w:val="26"/>
          <w:lang w:val="vi-VN"/>
        </w:rPr>
        <w:t>.</w:t>
      </w:r>
    </w:p>
    <w:p w14:paraId="20A30066" w14:textId="25080811" w:rsidR="00023D01" w:rsidRPr="000E6CA6" w:rsidRDefault="004E4361" w:rsidP="0023244C">
      <w:pPr>
        <w:tabs>
          <w:tab w:val="left" w:pos="360"/>
        </w:tabs>
        <w:spacing w:line="276" w:lineRule="auto"/>
        <w:jc w:val="both"/>
        <w:rPr>
          <w:rFonts w:asciiTheme="majorHAnsi" w:hAnsiTheme="majorHAnsi" w:cstheme="majorHAnsi"/>
          <w:color w:val="000000"/>
          <w:sz w:val="26"/>
          <w:szCs w:val="26"/>
          <w:lang w:val="de-DE"/>
        </w:rPr>
      </w:pPr>
      <w:proofErr w:type="spellStart"/>
      <w:r w:rsidRPr="000E6CA6">
        <w:rPr>
          <w:rFonts w:asciiTheme="majorHAnsi" w:hAnsiTheme="majorHAnsi" w:cstheme="majorHAnsi"/>
          <w:b/>
          <w:color w:val="000000"/>
          <w:sz w:val="26"/>
          <w:szCs w:val="26"/>
          <w:lang w:val="de-DE"/>
        </w:rPr>
        <w:t>Trưa</w:t>
      </w:r>
      <w:proofErr w:type="spellEnd"/>
      <w:r w:rsidRPr="000E6CA6">
        <w:rPr>
          <w:rFonts w:asciiTheme="majorHAnsi" w:hAnsiTheme="majorHAnsi" w:cstheme="majorHAnsi"/>
          <w:b/>
          <w:color w:val="000000"/>
          <w:sz w:val="26"/>
          <w:szCs w:val="26"/>
          <w:lang w:val="de-DE"/>
        </w:rPr>
        <w:t>:</w:t>
      </w:r>
      <w:r w:rsidRPr="000E6CA6">
        <w:rPr>
          <w:rFonts w:asciiTheme="majorHAnsi" w:hAnsiTheme="majorHAnsi" w:cstheme="majorHAnsi"/>
          <w:color w:val="000000"/>
          <w:sz w:val="26"/>
          <w:szCs w:val="26"/>
          <w:lang w:val="de-DE"/>
        </w:rPr>
        <w:t xml:space="preserve"> </w:t>
      </w:r>
      <w:proofErr w:type="spellStart"/>
      <w:r w:rsidR="00B523CF" w:rsidRPr="000E6CA6">
        <w:rPr>
          <w:rFonts w:asciiTheme="majorHAnsi" w:hAnsiTheme="majorHAnsi" w:cstheme="majorHAnsi"/>
          <w:sz w:val="26"/>
          <w:szCs w:val="26"/>
          <w:lang w:val="de-DE"/>
        </w:rPr>
        <w:t>Đoàn</w:t>
      </w:r>
      <w:proofErr w:type="spellEnd"/>
      <w:r w:rsidR="00B523CF" w:rsidRPr="000E6CA6">
        <w:rPr>
          <w:rFonts w:asciiTheme="majorHAnsi" w:hAnsiTheme="majorHAnsi" w:cstheme="majorHAnsi"/>
          <w:sz w:val="26"/>
          <w:szCs w:val="26"/>
          <w:lang w:val="de-DE"/>
        </w:rPr>
        <w:t xml:space="preserve"> </w:t>
      </w:r>
      <w:proofErr w:type="spellStart"/>
      <w:r w:rsidR="00473929" w:rsidRPr="000E6CA6">
        <w:rPr>
          <w:rFonts w:asciiTheme="majorHAnsi" w:hAnsiTheme="majorHAnsi" w:cstheme="majorHAnsi"/>
          <w:sz w:val="26"/>
          <w:szCs w:val="26"/>
          <w:lang w:val="de-DE"/>
        </w:rPr>
        <w:t>dùng</w:t>
      </w:r>
      <w:proofErr w:type="spellEnd"/>
      <w:r w:rsidR="00473929" w:rsidRPr="000E6CA6">
        <w:rPr>
          <w:rFonts w:asciiTheme="majorHAnsi" w:hAnsiTheme="majorHAnsi" w:cstheme="majorHAnsi"/>
          <w:sz w:val="26"/>
          <w:szCs w:val="26"/>
          <w:lang w:val="de-DE"/>
        </w:rPr>
        <w:t xml:space="preserve"> </w:t>
      </w:r>
      <w:proofErr w:type="spellStart"/>
      <w:r w:rsidR="00473929" w:rsidRPr="000E6CA6">
        <w:rPr>
          <w:rFonts w:asciiTheme="majorHAnsi" w:hAnsiTheme="majorHAnsi" w:cstheme="majorHAnsi"/>
          <w:sz w:val="26"/>
          <w:szCs w:val="26"/>
          <w:lang w:val="de-DE"/>
        </w:rPr>
        <w:t>bữa</w:t>
      </w:r>
      <w:proofErr w:type="spellEnd"/>
      <w:r w:rsidR="00934E7F" w:rsidRPr="000E6CA6">
        <w:rPr>
          <w:rFonts w:asciiTheme="majorHAnsi" w:hAnsiTheme="majorHAnsi" w:cstheme="majorHAnsi"/>
          <w:sz w:val="26"/>
          <w:szCs w:val="26"/>
          <w:lang w:val="de-DE"/>
        </w:rPr>
        <w:t xml:space="preserve"> </w:t>
      </w:r>
      <w:proofErr w:type="spellStart"/>
      <w:r w:rsidR="00934E7F" w:rsidRPr="000E6CA6">
        <w:rPr>
          <w:rFonts w:asciiTheme="majorHAnsi" w:hAnsiTheme="majorHAnsi" w:cstheme="majorHAnsi"/>
          <w:sz w:val="26"/>
          <w:szCs w:val="26"/>
          <w:lang w:val="de-DE"/>
        </w:rPr>
        <w:t>trưa</w:t>
      </w:r>
      <w:proofErr w:type="spellEnd"/>
      <w:r w:rsidR="00934E7F" w:rsidRPr="000E6CA6">
        <w:rPr>
          <w:rFonts w:asciiTheme="majorHAnsi" w:hAnsiTheme="majorHAnsi" w:cstheme="majorHAnsi"/>
          <w:sz w:val="26"/>
          <w:szCs w:val="26"/>
          <w:lang w:val="de-DE"/>
        </w:rPr>
        <w:t xml:space="preserve"> </w:t>
      </w:r>
      <w:proofErr w:type="spellStart"/>
      <w:r w:rsidR="00934E7F" w:rsidRPr="000E6CA6">
        <w:rPr>
          <w:rFonts w:asciiTheme="majorHAnsi" w:hAnsiTheme="majorHAnsi" w:cstheme="majorHAnsi"/>
          <w:sz w:val="26"/>
          <w:szCs w:val="26"/>
          <w:lang w:val="de-DE"/>
        </w:rPr>
        <w:t>tại</w:t>
      </w:r>
      <w:proofErr w:type="spellEnd"/>
      <w:r w:rsidR="00934E7F" w:rsidRPr="000E6CA6">
        <w:rPr>
          <w:rFonts w:asciiTheme="majorHAnsi" w:hAnsiTheme="majorHAnsi" w:cstheme="majorHAnsi"/>
          <w:sz w:val="26"/>
          <w:szCs w:val="26"/>
          <w:lang w:val="de-DE"/>
        </w:rPr>
        <w:t xml:space="preserve"> </w:t>
      </w:r>
      <w:proofErr w:type="spellStart"/>
      <w:r w:rsidR="00934E7F" w:rsidRPr="000E6CA6">
        <w:rPr>
          <w:rFonts w:asciiTheme="majorHAnsi" w:hAnsiTheme="majorHAnsi" w:cstheme="majorHAnsi"/>
          <w:sz w:val="26"/>
          <w:szCs w:val="26"/>
          <w:lang w:val="de-DE"/>
        </w:rPr>
        <w:t>nhà</w:t>
      </w:r>
      <w:proofErr w:type="spellEnd"/>
      <w:r w:rsidR="00934E7F" w:rsidRPr="000E6CA6">
        <w:rPr>
          <w:rFonts w:asciiTheme="majorHAnsi" w:hAnsiTheme="majorHAnsi" w:cstheme="majorHAnsi"/>
          <w:sz w:val="26"/>
          <w:szCs w:val="26"/>
          <w:lang w:val="de-DE"/>
        </w:rPr>
        <w:t xml:space="preserve"> </w:t>
      </w:r>
      <w:proofErr w:type="spellStart"/>
      <w:r w:rsidR="00934E7F" w:rsidRPr="000E6CA6">
        <w:rPr>
          <w:rFonts w:asciiTheme="majorHAnsi" w:hAnsiTheme="majorHAnsi" w:cstheme="majorHAnsi"/>
          <w:sz w:val="26"/>
          <w:szCs w:val="26"/>
          <w:lang w:val="de-DE"/>
        </w:rPr>
        <w:t>hàn</w:t>
      </w:r>
      <w:r w:rsidR="002D7073" w:rsidRPr="000E6CA6">
        <w:rPr>
          <w:rFonts w:asciiTheme="majorHAnsi" w:hAnsiTheme="majorHAnsi" w:cstheme="majorHAnsi"/>
          <w:sz w:val="26"/>
          <w:szCs w:val="26"/>
          <w:lang w:val="de-DE"/>
        </w:rPr>
        <w:t>g</w:t>
      </w:r>
      <w:proofErr w:type="spellEnd"/>
      <w:r w:rsidR="002D7073" w:rsidRPr="000E6CA6">
        <w:rPr>
          <w:rFonts w:asciiTheme="majorHAnsi" w:hAnsiTheme="majorHAnsi" w:cstheme="majorHAnsi"/>
          <w:sz w:val="26"/>
          <w:szCs w:val="26"/>
          <w:lang w:val="de-DE"/>
        </w:rPr>
        <w:t>.</w:t>
      </w:r>
      <w:r w:rsidR="00473929" w:rsidRPr="000E6CA6">
        <w:rPr>
          <w:rFonts w:asciiTheme="majorHAnsi" w:hAnsiTheme="majorHAnsi" w:cstheme="majorHAnsi"/>
          <w:sz w:val="26"/>
          <w:szCs w:val="26"/>
          <w:lang w:val="de-DE"/>
        </w:rPr>
        <w:t xml:space="preserve"> </w:t>
      </w:r>
      <w:proofErr w:type="spellStart"/>
      <w:r w:rsidR="00473929" w:rsidRPr="000E6CA6">
        <w:rPr>
          <w:rFonts w:asciiTheme="majorHAnsi" w:hAnsiTheme="majorHAnsi" w:cstheme="majorHAnsi"/>
          <w:color w:val="000000"/>
          <w:sz w:val="26"/>
          <w:szCs w:val="26"/>
          <w:lang w:val="de-DE"/>
        </w:rPr>
        <w:t>T</w:t>
      </w:r>
      <w:r w:rsidR="00023D01" w:rsidRPr="000E6CA6">
        <w:rPr>
          <w:rFonts w:asciiTheme="majorHAnsi" w:hAnsiTheme="majorHAnsi" w:cstheme="majorHAnsi"/>
          <w:color w:val="000000"/>
          <w:sz w:val="26"/>
          <w:szCs w:val="26"/>
          <w:lang w:val="de-DE"/>
        </w:rPr>
        <w:t>iếp</w:t>
      </w:r>
      <w:proofErr w:type="spellEnd"/>
      <w:r w:rsidR="00023D01" w:rsidRPr="000E6CA6">
        <w:rPr>
          <w:rFonts w:asciiTheme="majorHAnsi" w:hAnsiTheme="majorHAnsi" w:cstheme="majorHAnsi"/>
          <w:color w:val="000000"/>
          <w:sz w:val="26"/>
          <w:szCs w:val="26"/>
          <w:lang w:val="de-DE"/>
        </w:rPr>
        <w:t xml:space="preserve"> </w:t>
      </w:r>
      <w:proofErr w:type="spellStart"/>
      <w:r w:rsidR="00023D01" w:rsidRPr="000E6CA6">
        <w:rPr>
          <w:rFonts w:asciiTheme="majorHAnsi" w:hAnsiTheme="majorHAnsi" w:cstheme="majorHAnsi"/>
          <w:color w:val="000000"/>
          <w:sz w:val="26"/>
          <w:szCs w:val="26"/>
          <w:lang w:val="de-DE"/>
        </w:rPr>
        <w:t>tục</w:t>
      </w:r>
      <w:proofErr w:type="spellEnd"/>
      <w:r w:rsidR="00023D01" w:rsidRPr="000E6CA6">
        <w:rPr>
          <w:rFonts w:asciiTheme="majorHAnsi" w:hAnsiTheme="majorHAnsi" w:cstheme="majorHAnsi"/>
          <w:color w:val="000000"/>
          <w:sz w:val="26"/>
          <w:szCs w:val="26"/>
          <w:lang w:val="de-DE"/>
        </w:rPr>
        <w:t xml:space="preserve"> </w:t>
      </w:r>
      <w:proofErr w:type="spellStart"/>
      <w:r w:rsidR="002D7073" w:rsidRPr="000E6CA6">
        <w:rPr>
          <w:rFonts w:asciiTheme="majorHAnsi" w:hAnsiTheme="majorHAnsi" w:cstheme="majorHAnsi"/>
          <w:color w:val="000000"/>
          <w:sz w:val="26"/>
          <w:szCs w:val="26"/>
          <w:lang w:val="de-DE"/>
        </w:rPr>
        <w:t>tham</w:t>
      </w:r>
      <w:proofErr w:type="spellEnd"/>
      <w:r w:rsidR="002D7073" w:rsidRPr="000E6CA6">
        <w:rPr>
          <w:rFonts w:asciiTheme="majorHAnsi" w:hAnsiTheme="majorHAnsi" w:cstheme="majorHAnsi"/>
          <w:color w:val="000000"/>
          <w:sz w:val="26"/>
          <w:szCs w:val="26"/>
          <w:lang w:val="de-DE"/>
        </w:rPr>
        <w:t xml:space="preserve"> </w:t>
      </w:r>
      <w:proofErr w:type="spellStart"/>
      <w:proofErr w:type="gramStart"/>
      <w:r w:rsidR="002D7073" w:rsidRPr="000E6CA6">
        <w:rPr>
          <w:rFonts w:asciiTheme="majorHAnsi" w:hAnsiTheme="majorHAnsi" w:cstheme="majorHAnsi"/>
          <w:color w:val="000000"/>
          <w:sz w:val="26"/>
          <w:szCs w:val="26"/>
          <w:lang w:val="de-DE"/>
        </w:rPr>
        <w:t>quan</w:t>
      </w:r>
      <w:proofErr w:type="spellEnd"/>
      <w:r w:rsidR="00473929" w:rsidRPr="000E6CA6">
        <w:rPr>
          <w:rFonts w:asciiTheme="majorHAnsi" w:hAnsiTheme="majorHAnsi" w:cstheme="majorHAnsi"/>
          <w:color w:val="000000"/>
          <w:sz w:val="26"/>
          <w:szCs w:val="26"/>
          <w:lang w:val="de-DE"/>
        </w:rPr>
        <w:t xml:space="preserve"> :</w:t>
      </w:r>
      <w:proofErr w:type="gramEnd"/>
      <w:r w:rsidR="00473929" w:rsidRPr="000E6CA6">
        <w:rPr>
          <w:rFonts w:asciiTheme="majorHAnsi" w:hAnsiTheme="majorHAnsi" w:cstheme="majorHAnsi"/>
          <w:color w:val="000000"/>
          <w:sz w:val="26"/>
          <w:szCs w:val="26"/>
          <w:lang w:val="de-DE"/>
        </w:rPr>
        <w:t xml:space="preserve"> </w:t>
      </w:r>
    </w:p>
    <w:p w14:paraId="135B3752" w14:textId="7087ACDA" w:rsidR="00690C84" w:rsidRPr="000E6CA6" w:rsidRDefault="0023244C" w:rsidP="00E92E47">
      <w:pPr>
        <w:pStyle w:val="ListParagraph"/>
        <w:numPr>
          <w:ilvl w:val="0"/>
          <w:numId w:val="9"/>
        </w:numPr>
        <w:spacing w:line="276" w:lineRule="auto"/>
        <w:ind w:left="630"/>
        <w:rPr>
          <w:rFonts w:asciiTheme="majorHAnsi" w:hAnsiTheme="majorHAnsi" w:cstheme="majorHAnsi"/>
          <w:bCs/>
          <w:sz w:val="26"/>
          <w:szCs w:val="26"/>
          <w:lang w:val="vi-VN"/>
        </w:rPr>
      </w:pPr>
      <w:r w:rsidRPr="000E6CA6">
        <w:rPr>
          <w:rFonts w:asciiTheme="majorHAnsi" w:hAnsiTheme="majorHAnsi" w:cstheme="majorHAnsi"/>
          <w:b/>
          <w:bCs/>
          <w:color w:val="0070C0"/>
          <w:sz w:val="26"/>
          <w:szCs w:val="26"/>
          <w:lang w:val="vi-VN"/>
        </w:rPr>
        <w:t>Cao nguyên Genting</w:t>
      </w:r>
      <w:r w:rsidRPr="000E6CA6">
        <w:rPr>
          <w:rFonts w:asciiTheme="majorHAnsi" w:hAnsiTheme="majorHAnsi" w:cstheme="majorHAnsi"/>
          <w:b/>
          <w:bCs/>
          <w:color w:val="0070C0"/>
          <w:sz w:val="26"/>
          <w:szCs w:val="26"/>
          <w:lang w:val="de-DE"/>
        </w:rPr>
        <w:t xml:space="preserve"> </w:t>
      </w:r>
      <w:r w:rsidR="00220BDC" w:rsidRPr="000E6CA6">
        <w:rPr>
          <w:rFonts w:asciiTheme="majorHAnsi" w:hAnsiTheme="majorHAnsi" w:cstheme="majorHAnsi"/>
          <w:color w:val="000000"/>
          <w:sz w:val="26"/>
          <w:szCs w:val="26"/>
          <w:lang w:val="de-DE"/>
        </w:rPr>
        <w:t>–</w:t>
      </w:r>
      <w:r w:rsidR="00023D01" w:rsidRPr="000E6CA6">
        <w:rPr>
          <w:rFonts w:asciiTheme="majorHAnsi" w:hAnsiTheme="majorHAnsi" w:cstheme="majorHAnsi"/>
          <w:color w:val="000000"/>
          <w:sz w:val="26"/>
          <w:szCs w:val="26"/>
          <w:lang w:val="de-DE"/>
        </w:rPr>
        <w:t xml:space="preserve"> </w:t>
      </w:r>
      <w:r w:rsidRPr="000E6CA6">
        <w:rPr>
          <w:rFonts w:asciiTheme="majorHAnsi" w:hAnsiTheme="majorHAnsi" w:cstheme="majorHAnsi"/>
          <w:bCs/>
          <w:sz w:val="26"/>
          <w:szCs w:val="26"/>
          <w:lang w:val="vi-VN"/>
        </w:rPr>
        <w:t xml:space="preserve">chinh phục độ cao hơn 2000m bằng hệ thống cáp treo dài 3,4km. </w:t>
      </w:r>
      <w:r w:rsidR="00E92E47" w:rsidRPr="000E6CA6">
        <w:rPr>
          <w:rFonts w:asciiTheme="majorHAnsi" w:hAnsiTheme="majorHAnsi" w:cstheme="majorHAnsi"/>
          <w:bCs/>
          <w:sz w:val="26"/>
          <w:szCs w:val="26"/>
          <w:lang w:val="vi-VN"/>
        </w:rPr>
        <w:t>K</w:t>
      </w:r>
      <w:r w:rsidRPr="000E6CA6">
        <w:rPr>
          <w:rFonts w:asciiTheme="majorHAnsi" w:hAnsiTheme="majorHAnsi" w:cstheme="majorHAnsi"/>
          <w:bCs/>
          <w:sz w:val="26"/>
          <w:szCs w:val="26"/>
          <w:lang w:val="vi-VN"/>
        </w:rPr>
        <w:t xml:space="preserve">hám phá thế giới sống động tại cao nguyên như: mua sắm, thử vận may tại </w:t>
      </w:r>
      <w:r w:rsidRPr="000E6CA6">
        <w:rPr>
          <w:rFonts w:asciiTheme="majorHAnsi" w:hAnsiTheme="majorHAnsi" w:cstheme="majorHAnsi"/>
          <w:b/>
          <w:bCs/>
          <w:color w:val="0070C0"/>
          <w:sz w:val="26"/>
          <w:szCs w:val="26"/>
          <w:lang w:val="vi-VN"/>
        </w:rPr>
        <w:t>Genting Casino</w:t>
      </w:r>
      <w:r w:rsidRPr="000E6CA6">
        <w:rPr>
          <w:rFonts w:asciiTheme="majorHAnsi" w:hAnsiTheme="majorHAnsi" w:cstheme="majorHAnsi"/>
          <w:bCs/>
          <w:sz w:val="26"/>
          <w:szCs w:val="26"/>
          <w:lang w:val="vi-VN"/>
        </w:rPr>
        <w:t xml:space="preserve"> </w:t>
      </w:r>
      <w:r w:rsidRPr="000E6CA6">
        <w:rPr>
          <w:rFonts w:asciiTheme="majorHAnsi" w:hAnsiTheme="majorHAnsi" w:cstheme="majorHAnsi"/>
          <w:bCs/>
          <w:sz w:val="26"/>
          <w:szCs w:val="26"/>
          <w:lang w:val="vi-VN"/>
        </w:rPr>
        <w:lastRenderedPageBreak/>
        <w:t xml:space="preserve">nổi tiếng Đông Nam Á. </w:t>
      </w:r>
      <w:r w:rsidRPr="000E6CA6">
        <w:rPr>
          <w:rFonts w:asciiTheme="majorHAnsi" w:hAnsiTheme="majorHAnsi" w:cstheme="majorHAnsi"/>
          <w:bCs/>
          <w:i/>
          <w:sz w:val="26"/>
          <w:szCs w:val="26"/>
          <w:lang w:val="vi-VN"/>
        </w:rPr>
        <w:t xml:space="preserve">(Nếu cáp treo bảo trì, sẽ di chuyển bằng xe) </w:t>
      </w:r>
    </w:p>
    <w:p w14:paraId="3F11366C" w14:textId="4C44F029" w:rsidR="00402ED7" w:rsidRPr="000E6CA6" w:rsidRDefault="002D7073" w:rsidP="0023244C">
      <w:pPr>
        <w:spacing w:line="276" w:lineRule="auto"/>
        <w:jc w:val="both"/>
        <w:rPr>
          <w:rFonts w:asciiTheme="majorHAnsi" w:hAnsiTheme="majorHAnsi" w:cstheme="majorHAnsi"/>
          <w:b/>
          <w:bCs/>
          <w:color w:val="0070C0"/>
          <w:sz w:val="26"/>
          <w:szCs w:val="26"/>
          <w:lang w:val="de-DE"/>
        </w:rPr>
      </w:pPr>
      <w:proofErr w:type="spellStart"/>
      <w:r w:rsidRPr="000E6CA6">
        <w:rPr>
          <w:rFonts w:asciiTheme="majorHAnsi" w:hAnsiTheme="majorHAnsi" w:cstheme="majorHAnsi"/>
          <w:b/>
          <w:bCs/>
          <w:color w:val="000000"/>
          <w:sz w:val="26"/>
          <w:szCs w:val="26"/>
          <w:lang w:val="de-DE"/>
        </w:rPr>
        <w:t>Tố</w:t>
      </w:r>
      <w:r w:rsidR="00456FE4" w:rsidRPr="000E6CA6">
        <w:rPr>
          <w:rFonts w:asciiTheme="majorHAnsi" w:hAnsiTheme="majorHAnsi" w:cstheme="majorHAnsi"/>
          <w:b/>
          <w:bCs/>
          <w:color w:val="000000"/>
          <w:sz w:val="26"/>
          <w:szCs w:val="26"/>
          <w:lang w:val="de-DE"/>
        </w:rPr>
        <w:t>i</w:t>
      </w:r>
      <w:proofErr w:type="spellEnd"/>
      <w:r w:rsidR="00456FE4" w:rsidRPr="000E6CA6">
        <w:rPr>
          <w:rFonts w:asciiTheme="majorHAnsi" w:hAnsiTheme="majorHAnsi" w:cstheme="majorHAnsi"/>
          <w:b/>
          <w:bCs/>
          <w:color w:val="000000"/>
          <w:sz w:val="26"/>
          <w:szCs w:val="26"/>
          <w:lang w:val="de-DE"/>
        </w:rPr>
        <w:t>:</w:t>
      </w:r>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Đoàn</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dùng</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bữa</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tối</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tại</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nhà</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hàng</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Nhận</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phòng</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khách</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sạn</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nghỉ</w:t>
      </w:r>
      <w:proofErr w:type="spellEnd"/>
      <w:r w:rsidR="00456FE4" w:rsidRPr="000E6CA6">
        <w:rPr>
          <w:rFonts w:asciiTheme="majorHAnsi" w:hAnsiTheme="majorHAnsi" w:cstheme="majorHAnsi"/>
          <w:color w:val="000000"/>
          <w:sz w:val="26"/>
          <w:szCs w:val="26"/>
          <w:lang w:val="de-DE"/>
        </w:rPr>
        <w:t xml:space="preserve"> </w:t>
      </w:r>
      <w:proofErr w:type="spellStart"/>
      <w:r w:rsidR="00456FE4" w:rsidRPr="000E6CA6">
        <w:rPr>
          <w:rFonts w:asciiTheme="majorHAnsi" w:hAnsiTheme="majorHAnsi" w:cstheme="majorHAnsi"/>
          <w:color w:val="000000"/>
          <w:sz w:val="26"/>
          <w:szCs w:val="26"/>
          <w:lang w:val="de-DE"/>
        </w:rPr>
        <w:t>ngơi</w:t>
      </w:r>
      <w:proofErr w:type="spellEnd"/>
      <w:r w:rsidR="00D811F1" w:rsidRPr="000E6CA6">
        <w:rPr>
          <w:rFonts w:asciiTheme="majorHAnsi" w:hAnsiTheme="majorHAnsi" w:cstheme="majorHAnsi"/>
          <w:color w:val="000000"/>
          <w:sz w:val="26"/>
          <w:szCs w:val="26"/>
          <w:lang w:val="de-DE"/>
        </w:rPr>
        <w:t xml:space="preserve">, </w:t>
      </w:r>
      <w:proofErr w:type="spellStart"/>
      <w:r w:rsidR="00D811F1" w:rsidRPr="000E6CA6">
        <w:rPr>
          <w:rFonts w:asciiTheme="majorHAnsi" w:hAnsiTheme="majorHAnsi" w:cstheme="majorHAnsi"/>
          <w:color w:val="000000"/>
          <w:sz w:val="26"/>
          <w:szCs w:val="26"/>
          <w:lang w:val="de-DE"/>
        </w:rPr>
        <w:t>nghỉ</w:t>
      </w:r>
      <w:proofErr w:type="spellEnd"/>
      <w:r w:rsidR="00D811F1" w:rsidRPr="000E6CA6">
        <w:rPr>
          <w:rFonts w:asciiTheme="majorHAnsi" w:hAnsiTheme="majorHAnsi" w:cstheme="majorHAnsi"/>
          <w:color w:val="000000"/>
          <w:sz w:val="26"/>
          <w:szCs w:val="26"/>
          <w:lang w:val="de-DE"/>
        </w:rPr>
        <w:t xml:space="preserve"> </w:t>
      </w:r>
      <w:proofErr w:type="spellStart"/>
      <w:r w:rsidR="00D811F1" w:rsidRPr="000E6CA6">
        <w:rPr>
          <w:rFonts w:asciiTheme="majorHAnsi" w:hAnsiTheme="majorHAnsi" w:cstheme="majorHAnsi"/>
          <w:color w:val="000000"/>
          <w:sz w:val="26"/>
          <w:szCs w:val="26"/>
          <w:lang w:val="de-DE"/>
        </w:rPr>
        <w:t>đêm</w:t>
      </w:r>
      <w:proofErr w:type="spellEnd"/>
      <w:r w:rsidR="00D811F1" w:rsidRPr="000E6CA6">
        <w:rPr>
          <w:rFonts w:asciiTheme="majorHAnsi" w:hAnsiTheme="majorHAnsi" w:cstheme="majorHAnsi"/>
          <w:color w:val="000000"/>
          <w:sz w:val="26"/>
          <w:szCs w:val="26"/>
          <w:lang w:val="de-DE"/>
        </w:rPr>
        <w:t xml:space="preserve"> </w:t>
      </w:r>
      <w:proofErr w:type="spellStart"/>
      <w:r w:rsidR="00D811F1" w:rsidRPr="000E6CA6">
        <w:rPr>
          <w:rFonts w:asciiTheme="majorHAnsi" w:hAnsiTheme="majorHAnsi" w:cstheme="majorHAnsi"/>
          <w:color w:val="000000"/>
          <w:sz w:val="26"/>
          <w:szCs w:val="26"/>
          <w:lang w:val="de-DE"/>
        </w:rPr>
        <w:t>tại</w:t>
      </w:r>
      <w:proofErr w:type="spellEnd"/>
      <w:r w:rsidR="00D811F1" w:rsidRPr="000E6CA6">
        <w:rPr>
          <w:rFonts w:asciiTheme="majorHAnsi" w:hAnsiTheme="majorHAnsi" w:cstheme="majorHAnsi"/>
          <w:color w:val="000000"/>
          <w:sz w:val="26"/>
          <w:szCs w:val="26"/>
          <w:lang w:val="de-DE"/>
        </w:rPr>
        <w:t xml:space="preserve"> </w:t>
      </w:r>
      <w:r w:rsidR="00D811F1" w:rsidRPr="000E6CA6">
        <w:rPr>
          <w:rFonts w:asciiTheme="majorHAnsi" w:hAnsiTheme="majorHAnsi" w:cstheme="majorHAnsi"/>
          <w:b/>
          <w:bCs/>
          <w:color w:val="0070C0"/>
          <w:sz w:val="26"/>
          <w:szCs w:val="26"/>
          <w:lang w:val="de-DE"/>
        </w:rPr>
        <w:t>Kuala Lumpur.</w:t>
      </w:r>
    </w:p>
    <w:p w14:paraId="7F01DD73" w14:textId="10114B1F" w:rsidR="00D05F32" w:rsidRPr="00D05F32" w:rsidRDefault="00D05F32" w:rsidP="0023244C">
      <w:pPr>
        <w:spacing w:line="276" w:lineRule="auto"/>
        <w:jc w:val="both"/>
        <w:rPr>
          <w:rFonts w:asciiTheme="majorHAnsi" w:hAnsiTheme="majorHAnsi" w:cstheme="majorHAnsi"/>
          <w:color w:val="000000"/>
          <w:lang w:val="de-DE"/>
        </w:rPr>
      </w:pPr>
    </w:p>
    <w:tbl>
      <w:tblPr>
        <w:tblW w:w="11070" w:type="dxa"/>
        <w:tblInd w:w="-1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26A844"/>
        <w:tblLayout w:type="fixed"/>
        <w:tblLook w:val="04A0" w:firstRow="1" w:lastRow="0" w:firstColumn="1" w:lastColumn="0" w:noHBand="0" w:noVBand="1"/>
      </w:tblPr>
      <w:tblGrid>
        <w:gridCol w:w="1536"/>
        <w:gridCol w:w="9534"/>
      </w:tblGrid>
      <w:tr w:rsidR="00BF7675" w:rsidRPr="00765A0A" w14:paraId="74A13ACB" w14:textId="77777777" w:rsidTr="00430633">
        <w:trPr>
          <w:trHeight w:val="327"/>
        </w:trPr>
        <w:tc>
          <w:tcPr>
            <w:tcW w:w="1536" w:type="dxa"/>
            <w:shd w:val="clear" w:color="auto" w:fill="0070C0"/>
            <w:vAlign w:val="center"/>
          </w:tcPr>
          <w:p w14:paraId="1261ABDF" w14:textId="0CAE3AB0" w:rsidR="00BF7675" w:rsidRPr="00765A0A" w:rsidRDefault="00FA2A3F">
            <w:pPr>
              <w:ind w:leftChars="-54" w:left="-130" w:right="-9"/>
              <w:jc w:val="center"/>
              <w:rPr>
                <w:rFonts w:asciiTheme="majorHAnsi" w:hAnsiTheme="majorHAnsi" w:cstheme="majorHAnsi"/>
                <w:b/>
                <w:color w:val="FFFFFF"/>
                <w:sz w:val="26"/>
                <w:szCs w:val="26"/>
                <w:lang w:val="en-US"/>
              </w:rPr>
            </w:pPr>
            <w:r w:rsidRPr="00765A0A">
              <w:rPr>
                <w:rFonts w:asciiTheme="majorHAnsi" w:hAnsiTheme="majorHAnsi" w:cstheme="majorHAnsi"/>
                <w:b/>
                <w:color w:val="FFFFFF"/>
                <w:sz w:val="26"/>
                <w:szCs w:val="26"/>
              </w:rPr>
              <w:t>N</w:t>
            </w:r>
            <w:r w:rsidRPr="00765A0A">
              <w:rPr>
                <w:rFonts w:asciiTheme="majorHAnsi" w:hAnsiTheme="majorHAnsi" w:cstheme="majorHAnsi"/>
                <w:b/>
                <w:color w:val="FFFFFF"/>
                <w:sz w:val="26"/>
                <w:szCs w:val="26"/>
                <w:lang w:val="en-US"/>
              </w:rPr>
              <w:t>GÀY</w:t>
            </w:r>
            <w:r w:rsidRPr="00765A0A">
              <w:rPr>
                <w:rFonts w:asciiTheme="majorHAnsi" w:hAnsiTheme="majorHAnsi" w:cstheme="majorHAnsi"/>
                <w:b/>
                <w:color w:val="FFFFFF"/>
                <w:sz w:val="26"/>
                <w:szCs w:val="26"/>
              </w:rPr>
              <w:t xml:space="preserve"> </w:t>
            </w:r>
            <w:r w:rsidR="00F119FD">
              <w:rPr>
                <w:rFonts w:asciiTheme="majorHAnsi" w:hAnsiTheme="majorHAnsi" w:cstheme="majorHAnsi"/>
                <w:b/>
                <w:color w:val="FFFFFF"/>
                <w:sz w:val="26"/>
                <w:szCs w:val="26"/>
                <w:lang w:val="en-US"/>
              </w:rPr>
              <w:t>4</w:t>
            </w:r>
            <w:r w:rsidRPr="00765A0A">
              <w:rPr>
                <w:rFonts w:asciiTheme="majorHAnsi" w:hAnsiTheme="majorHAnsi" w:cstheme="majorHAnsi"/>
                <w:b/>
                <w:color w:val="FFFFFF"/>
                <w:sz w:val="26"/>
                <w:szCs w:val="26"/>
              </w:rPr>
              <w:t>:</w:t>
            </w:r>
          </w:p>
        </w:tc>
        <w:tc>
          <w:tcPr>
            <w:tcW w:w="9534" w:type="dxa"/>
            <w:shd w:val="clear" w:color="auto" w:fill="0070C0"/>
            <w:vAlign w:val="center"/>
          </w:tcPr>
          <w:p w14:paraId="480B4D4C" w14:textId="0F2FE99F" w:rsidR="00BF7675" w:rsidRPr="00765A0A" w:rsidRDefault="00293DD9" w:rsidP="003F1B8F">
            <w:pPr>
              <w:ind w:right="34"/>
              <w:rPr>
                <w:rFonts w:asciiTheme="majorHAnsi" w:hAnsiTheme="majorHAnsi" w:cstheme="majorHAnsi"/>
                <w:b/>
                <w:color w:val="FFFFFF" w:themeColor="background1"/>
                <w:sz w:val="26"/>
                <w:szCs w:val="26"/>
              </w:rPr>
            </w:pPr>
            <w:r w:rsidRPr="00D94D72">
              <w:rPr>
                <w:rFonts w:asciiTheme="majorHAnsi" w:hAnsiTheme="majorHAnsi" w:cstheme="majorHAnsi"/>
                <w:b/>
                <w:color w:val="FFFFFF" w:themeColor="background1"/>
                <w:sz w:val="26"/>
                <w:szCs w:val="26"/>
                <w:lang w:val="en-US"/>
              </w:rPr>
              <w:t xml:space="preserve">KUALA LUMPUR </w:t>
            </w:r>
            <w:r w:rsidR="00D94D72">
              <w:rPr>
                <w:rFonts w:asciiTheme="majorHAnsi" w:hAnsiTheme="majorHAnsi" w:cstheme="majorHAnsi"/>
                <w:b/>
                <w:color w:val="FFFFFF" w:themeColor="background1"/>
                <w:sz w:val="26"/>
                <w:szCs w:val="26"/>
                <w:lang w:val="en-US"/>
              </w:rPr>
              <w:t xml:space="preserve">                                                    </w:t>
            </w:r>
            <w:r w:rsidRPr="00D94D72">
              <w:rPr>
                <w:rFonts w:asciiTheme="majorHAnsi" w:hAnsiTheme="majorHAnsi" w:cstheme="majorHAnsi"/>
                <w:b/>
                <w:color w:val="FFFFFF" w:themeColor="background1"/>
                <w:sz w:val="26"/>
                <w:szCs w:val="26"/>
                <w:lang w:val="en-US"/>
              </w:rPr>
              <w:t xml:space="preserve">    </w:t>
            </w:r>
            <w:r w:rsidR="00D811F1" w:rsidRPr="00D94D72">
              <w:rPr>
                <w:rFonts w:asciiTheme="majorHAnsi" w:hAnsiTheme="majorHAnsi" w:cstheme="majorHAnsi"/>
                <w:b/>
                <w:color w:val="FFFFFF" w:themeColor="background1"/>
                <w:sz w:val="26"/>
                <w:szCs w:val="26"/>
                <w:lang w:val="en-US"/>
              </w:rPr>
              <w:t xml:space="preserve">          </w:t>
            </w:r>
            <w:r w:rsidRPr="00D94D72">
              <w:rPr>
                <w:rFonts w:asciiTheme="majorHAnsi" w:hAnsiTheme="majorHAnsi" w:cstheme="majorHAnsi"/>
                <w:b/>
                <w:color w:val="FFFFFF" w:themeColor="background1"/>
                <w:sz w:val="26"/>
                <w:szCs w:val="26"/>
                <w:lang w:val="en-US"/>
              </w:rPr>
              <w:t xml:space="preserve">     </w:t>
            </w:r>
            <w:r w:rsidR="005823DB" w:rsidRPr="00D94D72">
              <w:rPr>
                <w:rFonts w:asciiTheme="majorHAnsi" w:hAnsiTheme="majorHAnsi" w:cstheme="majorHAnsi"/>
                <w:b/>
                <w:color w:val="FFFFFF" w:themeColor="background1"/>
                <w:sz w:val="26"/>
                <w:szCs w:val="26"/>
                <w:lang w:val="en-US"/>
              </w:rPr>
              <w:t xml:space="preserve"> </w:t>
            </w:r>
            <w:proofErr w:type="gramStart"/>
            <w:r w:rsidR="005823DB" w:rsidRPr="00D94D72">
              <w:rPr>
                <w:rFonts w:asciiTheme="majorHAnsi" w:hAnsiTheme="majorHAnsi" w:cstheme="majorHAnsi"/>
                <w:b/>
                <w:color w:val="FFFFFF" w:themeColor="background1"/>
                <w:sz w:val="26"/>
                <w:szCs w:val="26"/>
                <w:lang w:val="en-US"/>
              </w:rPr>
              <w:t xml:space="preserve"> </w:t>
            </w:r>
            <w:r w:rsidRPr="00D94D72">
              <w:rPr>
                <w:rFonts w:asciiTheme="majorHAnsi" w:hAnsiTheme="majorHAnsi" w:cstheme="majorHAnsi"/>
                <w:b/>
                <w:color w:val="FFFFFF" w:themeColor="background1"/>
                <w:sz w:val="26"/>
                <w:szCs w:val="26"/>
                <w:lang w:val="en-US"/>
              </w:rPr>
              <w:t xml:space="preserve">  </w:t>
            </w:r>
            <w:r w:rsidR="00FA2A3F" w:rsidRPr="00765A0A">
              <w:rPr>
                <w:rFonts w:asciiTheme="majorHAnsi" w:hAnsiTheme="majorHAnsi" w:cstheme="majorHAnsi"/>
                <w:b/>
                <w:color w:val="FFFFFF"/>
                <w:sz w:val="26"/>
                <w:szCs w:val="26"/>
              </w:rPr>
              <w:t>(</w:t>
            </w:r>
            <w:proofErr w:type="gramEnd"/>
            <w:r w:rsidR="00FA2A3F" w:rsidRPr="00765A0A">
              <w:rPr>
                <w:rFonts w:asciiTheme="majorHAnsi" w:hAnsiTheme="majorHAnsi" w:cstheme="majorHAnsi"/>
                <w:b/>
                <w:color w:val="FFFFFF"/>
                <w:sz w:val="26"/>
                <w:szCs w:val="26"/>
              </w:rPr>
              <w:t>Ăn sáng, trưa, tối)</w:t>
            </w:r>
          </w:p>
        </w:tc>
      </w:tr>
    </w:tbl>
    <w:p w14:paraId="685963F2" w14:textId="6789C693" w:rsidR="00EC43E2" w:rsidRDefault="009E2512" w:rsidP="00171474">
      <w:pPr>
        <w:pStyle w:val="ListParagraph"/>
        <w:tabs>
          <w:tab w:val="left" w:pos="0"/>
        </w:tabs>
        <w:spacing w:line="276" w:lineRule="auto"/>
        <w:ind w:left="0"/>
        <w:contextualSpacing w:val="0"/>
        <w:jc w:val="both"/>
        <w:rPr>
          <w:rFonts w:asciiTheme="majorHAnsi" w:hAnsiTheme="majorHAnsi" w:cstheme="majorHAnsi"/>
          <w:color w:val="000000"/>
          <w:sz w:val="26"/>
          <w:szCs w:val="26"/>
          <w:lang w:val="vi-VN"/>
        </w:rPr>
      </w:pPr>
      <w:r w:rsidRPr="000E6CA6">
        <w:rPr>
          <w:rFonts w:asciiTheme="majorHAnsi" w:hAnsiTheme="majorHAnsi" w:cstheme="majorHAnsi"/>
          <w:b/>
          <w:bCs/>
          <w:noProof/>
          <w:sz w:val="26"/>
          <w:szCs w:val="26"/>
        </w:rPr>
        <w:drawing>
          <wp:anchor distT="0" distB="0" distL="114300" distR="114300" simplePos="0" relativeHeight="251745280" behindDoc="0" locked="0" layoutInCell="1" allowOverlap="1" wp14:anchorId="2F5C0650" wp14:editId="772CCE1C">
            <wp:simplePos x="0" y="0"/>
            <wp:positionH relativeFrom="page">
              <wp:posOffset>4885055</wp:posOffset>
            </wp:positionH>
            <wp:positionV relativeFrom="paragraph">
              <wp:posOffset>162560</wp:posOffset>
            </wp:positionV>
            <wp:extent cx="2274570" cy="1371600"/>
            <wp:effectExtent l="19050" t="0" r="11430" b="419100"/>
            <wp:wrapSquare wrapText="bothSides"/>
            <wp:docPr id="8" name="Picture 8" descr="Ảnh có chứa đường chân trời, quang cảnh thành phố, Đô thị, Khu vực đô thị&#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Ảnh có chứa đường chân trời, quang cảnh thành phố, Đô thị, Khu vực đô thị&#10;&#10;Mô tả được tạo tự độ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74570" cy="1371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307CB8" w:rsidRPr="00D05F32">
        <w:rPr>
          <w:rFonts w:asciiTheme="majorHAnsi" w:hAnsiTheme="majorHAnsi" w:cstheme="majorHAnsi"/>
          <w:b/>
          <w:color w:val="000000"/>
          <w:sz w:val="26"/>
          <w:szCs w:val="26"/>
          <w:lang w:val="vi-VN"/>
        </w:rPr>
        <w:t>Sáng:</w:t>
      </w:r>
      <w:r w:rsidR="00307CB8" w:rsidRPr="00D05F32">
        <w:rPr>
          <w:rFonts w:asciiTheme="majorHAnsi" w:hAnsiTheme="majorHAnsi" w:cstheme="majorHAnsi"/>
          <w:color w:val="000000"/>
          <w:sz w:val="26"/>
          <w:szCs w:val="26"/>
          <w:lang w:val="vi-VN"/>
        </w:rPr>
        <w:t xml:space="preserve"> </w:t>
      </w:r>
      <w:r w:rsidR="00D811F1" w:rsidRPr="00D05F32">
        <w:rPr>
          <w:rFonts w:asciiTheme="majorHAnsi" w:hAnsiTheme="majorHAnsi" w:cstheme="majorHAnsi"/>
          <w:color w:val="000000"/>
          <w:sz w:val="26"/>
          <w:szCs w:val="26"/>
          <w:lang w:val="vi-VN"/>
        </w:rPr>
        <w:t>Đoàn dùng bữa</w:t>
      </w:r>
      <w:r w:rsidR="005823DB" w:rsidRPr="00D05F32">
        <w:rPr>
          <w:rFonts w:asciiTheme="majorHAnsi" w:hAnsiTheme="majorHAnsi" w:cstheme="majorHAnsi"/>
          <w:color w:val="000000"/>
          <w:sz w:val="26"/>
          <w:szCs w:val="26"/>
          <w:lang w:val="vi-VN"/>
        </w:rPr>
        <w:t xml:space="preserve"> sáng</w:t>
      </w:r>
      <w:r w:rsidR="00636230" w:rsidRPr="00D05F32">
        <w:rPr>
          <w:rFonts w:asciiTheme="majorHAnsi" w:hAnsiTheme="majorHAnsi" w:cstheme="majorHAnsi"/>
          <w:color w:val="000000"/>
          <w:sz w:val="26"/>
          <w:szCs w:val="26"/>
          <w:lang w:val="vi-VN"/>
        </w:rPr>
        <w:t>,</w:t>
      </w:r>
      <w:r w:rsidR="00D05F32" w:rsidRPr="00D05F32">
        <w:rPr>
          <w:rFonts w:asciiTheme="majorHAnsi" w:hAnsiTheme="majorHAnsi" w:cstheme="majorHAnsi"/>
          <w:color w:val="000000"/>
          <w:sz w:val="26"/>
          <w:szCs w:val="26"/>
          <w:lang w:val="vi-VN"/>
        </w:rPr>
        <w:t xml:space="preserve"> trả phòng khách sạn. Sau đó,</w:t>
      </w:r>
      <w:r w:rsidR="005823DB" w:rsidRPr="00D05F32">
        <w:rPr>
          <w:rFonts w:asciiTheme="majorHAnsi" w:hAnsiTheme="majorHAnsi" w:cstheme="majorHAnsi"/>
          <w:color w:val="000000"/>
          <w:sz w:val="26"/>
          <w:szCs w:val="26"/>
          <w:lang w:val="vi-VN"/>
        </w:rPr>
        <w:t xml:space="preserve"> xe và HDV đón đoàn tiếp tục </w:t>
      </w:r>
      <w:r w:rsidR="00636230" w:rsidRPr="00D05F32">
        <w:rPr>
          <w:rFonts w:asciiTheme="majorHAnsi" w:hAnsiTheme="majorHAnsi" w:cstheme="majorHAnsi"/>
          <w:color w:val="000000"/>
          <w:sz w:val="26"/>
          <w:szCs w:val="26"/>
          <w:lang w:val="vi-VN"/>
        </w:rPr>
        <w:t xml:space="preserve">tham quan: </w:t>
      </w:r>
      <w:r w:rsidR="005823DB" w:rsidRPr="00D05F32">
        <w:rPr>
          <w:rFonts w:asciiTheme="majorHAnsi" w:hAnsiTheme="majorHAnsi" w:cstheme="majorHAnsi"/>
          <w:color w:val="000000"/>
          <w:sz w:val="26"/>
          <w:szCs w:val="26"/>
          <w:lang w:val="vi-VN"/>
        </w:rPr>
        <w:t xml:space="preserve"> </w:t>
      </w:r>
    </w:p>
    <w:p w14:paraId="4793A25E" w14:textId="13C78018" w:rsidR="009E2512" w:rsidRPr="00D05F32" w:rsidRDefault="009E2512" w:rsidP="009E2512">
      <w:pPr>
        <w:pStyle w:val="ListParagraph"/>
        <w:numPr>
          <w:ilvl w:val="0"/>
          <w:numId w:val="42"/>
        </w:numPr>
        <w:tabs>
          <w:tab w:val="left" w:pos="0"/>
        </w:tabs>
        <w:spacing w:line="276" w:lineRule="auto"/>
        <w:contextualSpacing w:val="0"/>
        <w:jc w:val="both"/>
        <w:rPr>
          <w:rFonts w:asciiTheme="majorHAnsi" w:hAnsiTheme="majorHAnsi" w:cstheme="majorHAnsi"/>
          <w:color w:val="000000"/>
          <w:sz w:val="26"/>
          <w:szCs w:val="26"/>
          <w:lang w:val="vi-VN"/>
        </w:rPr>
      </w:pPr>
      <w:r w:rsidRPr="000E6CA6">
        <w:rPr>
          <w:rFonts w:asciiTheme="majorHAnsi" w:hAnsiTheme="majorHAnsi" w:cstheme="majorHAnsi"/>
          <w:b/>
          <w:bCs/>
          <w:color w:val="0070C0"/>
          <w:sz w:val="26"/>
          <w:szCs w:val="26"/>
          <w:lang w:val="vi-VN"/>
        </w:rPr>
        <w:t>Tháp đôi Petronas</w:t>
      </w:r>
      <w:r w:rsidRPr="000E6CA6">
        <w:rPr>
          <w:rFonts w:asciiTheme="majorHAnsi" w:hAnsiTheme="majorHAnsi" w:cstheme="majorHAnsi"/>
          <w:bCs/>
          <w:sz w:val="26"/>
          <w:szCs w:val="26"/>
          <w:lang w:val="vi-VN"/>
        </w:rPr>
        <w:t xml:space="preserve"> - niềm tự hào của người dân Malaysia, quý khách có thể tự do khám phá và shopping ở khu trung tâm thương mại trong tháp đôi</w:t>
      </w:r>
      <w:r w:rsidRPr="009E2512">
        <w:rPr>
          <w:rFonts w:asciiTheme="majorHAnsi" w:hAnsiTheme="majorHAnsi" w:cstheme="majorHAnsi"/>
          <w:b/>
          <w:bCs/>
          <w:noProof/>
          <w:sz w:val="26"/>
          <w:szCs w:val="26"/>
          <w:lang w:val="vi-VN"/>
        </w:rPr>
        <w:t xml:space="preserve"> </w:t>
      </w:r>
    </w:p>
    <w:p w14:paraId="75D5C330" w14:textId="58F06E85" w:rsidR="0036762F" w:rsidRPr="00C35746" w:rsidRDefault="005823DB" w:rsidP="0036762F">
      <w:pPr>
        <w:pStyle w:val="wordsection1"/>
        <w:numPr>
          <w:ilvl w:val="0"/>
          <w:numId w:val="25"/>
        </w:numPr>
        <w:spacing w:line="276" w:lineRule="auto"/>
        <w:ind w:left="709" w:hanging="425"/>
        <w:contextualSpacing/>
        <w:jc w:val="both"/>
        <w:rPr>
          <w:rFonts w:asciiTheme="majorHAnsi" w:hAnsiTheme="majorHAnsi" w:cstheme="majorHAnsi"/>
          <w:sz w:val="26"/>
          <w:szCs w:val="26"/>
          <w:lang w:val="vi-VN" w:eastAsia="en-US"/>
        </w:rPr>
      </w:pPr>
      <w:r w:rsidRPr="00D05F32">
        <w:rPr>
          <w:rFonts w:asciiTheme="majorHAnsi" w:hAnsiTheme="majorHAnsi" w:cstheme="majorHAnsi"/>
          <w:bCs/>
          <w:color w:val="0070C0"/>
          <w:sz w:val="26"/>
          <w:szCs w:val="26"/>
          <w:lang w:val="vi-VN"/>
        </w:rPr>
        <w:t>Ghé thăm nhà máy</w:t>
      </w:r>
      <w:r w:rsidRPr="00D05F32">
        <w:rPr>
          <w:rFonts w:asciiTheme="majorHAnsi" w:hAnsiTheme="majorHAnsi" w:cstheme="majorHAnsi"/>
          <w:b/>
          <w:bCs/>
          <w:color w:val="0070C0"/>
          <w:sz w:val="26"/>
          <w:szCs w:val="26"/>
          <w:lang w:val="vi-VN"/>
        </w:rPr>
        <w:t xml:space="preserve"> </w:t>
      </w:r>
      <w:r w:rsidRPr="00D05F32">
        <w:rPr>
          <w:rFonts w:asciiTheme="majorHAnsi" w:hAnsiTheme="majorHAnsi" w:cstheme="majorHAnsi"/>
          <w:color w:val="0070C0"/>
          <w:sz w:val="26"/>
          <w:szCs w:val="26"/>
          <w:lang w:val="vi-VN"/>
        </w:rPr>
        <w:t>Chocolate</w:t>
      </w:r>
      <w:r w:rsidR="00636230" w:rsidRPr="00D05F32">
        <w:rPr>
          <w:rFonts w:asciiTheme="majorHAnsi" w:hAnsiTheme="majorHAnsi" w:cstheme="majorHAnsi"/>
          <w:color w:val="0070C0"/>
          <w:sz w:val="26"/>
          <w:szCs w:val="26"/>
          <w:lang w:val="vi-VN"/>
        </w:rPr>
        <w:t xml:space="preserve"> -</w:t>
      </w:r>
      <w:r w:rsidRPr="00D05F32">
        <w:rPr>
          <w:rFonts w:asciiTheme="majorHAnsi" w:hAnsiTheme="majorHAnsi" w:cstheme="majorHAnsi"/>
          <w:b/>
          <w:bCs/>
          <w:color w:val="0070C0"/>
          <w:sz w:val="26"/>
          <w:szCs w:val="26"/>
          <w:lang w:val="vi-VN"/>
        </w:rPr>
        <w:t xml:space="preserve"> </w:t>
      </w:r>
      <w:r w:rsidRPr="00D05F32">
        <w:rPr>
          <w:rFonts w:asciiTheme="majorHAnsi" w:hAnsiTheme="majorHAnsi" w:cstheme="majorHAnsi"/>
          <w:bCs/>
          <w:sz w:val="26"/>
          <w:szCs w:val="26"/>
          <w:lang w:val="vi-VN"/>
        </w:rPr>
        <w:t>nơi làm ra những viên chocolate nổi tiếng nhất Malaysia.</w:t>
      </w:r>
      <w:r w:rsidR="0036762F" w:rsidRPr="00C35746">
        <w:rPr>
          <w:rFonts w:asciiTheme="majorHAnsi" w:hAnsiTheme="majorHAnsi" w:cstheme="majorHAnsi"/>
          <w:sz w:val="26"/>
          <w:szCs w:val="26"/>
          <w:lang w:val="vi-VN"/>
        </w:rPr>
        <w:t>.</w:t>
      </w:r>
    </w:p>
    <w:p w14:paraId="24ADF0BD" w14:textId="536BEFD4" w:rsidR="0036762F" w:rsidRPr="000E6CA6" w:rsidRDefault="0036762F" w:rsidP="0036762F">
      <w:pPr>
        <w:pStyle w:val="wordsection1"/>
        <w:spacing w:line="276" w:lineRule="auto"/>
        <w:rPr>
          <w:rFonts w:asciiTheme="majorHAnsi" w:eastAsia="Times New Roman" w:hAnsiTheme="majorHAnsi" w:cstheme="majorHAnsi"/>
          <w:color w:val="000000"/>
          <w:sz w:val="26"/>
          <w:szCs w:val="26"/>
          <w:shd w:val="clear" w:color="auto" w:fill="FFFFFF"/>
          <w:lang w:val="vi-VN" w:eastAsia="en-US"/>
        </w:rPr>
      </w:pPr>
      <w:r w:rsidRPr="00F530B7">
        <w:rPr>
          <w:rFonts w:asciiTheme="majorHAnsi" w:hAnsiTheme="majorHAnsi" w:cstheme="majorHAnsi"/>
          <w:b/>
          <w:bCs/>
          <w:sz w:val="26"/>
          <w:szCs w:val="26"/>
          <w:lang w:val="vi-VN"/>
        </w:rPr>
        <w:t>Trưa:</w:t>
      </w:r>
      <w:r w:rsidRPr="000E6CA6">
        <w:rPr>
          <w:rFonts w:asciiTheme="majorHAnsi" w:hAnsiTheme="majorHAnsi" w:cstheme="majorHAnsi"/>
          <w:sz w:val="26"/>
          <w:szCs w:val="26"/>
          <w:lang w:val="vi-VN"/>
        </w:rPr>
        <w:t>Đoàn dùng bữa trưa</w:t>
      </w:r>
      <w:r>
        <w:rPr>
          <w:rFonts w:asciiTheme="majorHAnsi" w:hAnsiTheme="majorHAnsi" w:cstheme="majorHAnsi"/>
          <w:sz w:val="26"/>
          <w:szCs w:val="26"/>
          <w:lang w:val="vi-VN"/>
        </w:rPr>
        <w:t xml:space="preserve"> tại nhà hàng</w:t>
      </w:r>
      <w:r w:rsidRPr="000E6CA6">
        <w:rPr>
          <w:rFonts w:asciiTheme="majorHAnsi" w:hAnsiTheme="majorHAnsi" w:cstheme="majorHAnsi"/>
          <w:sz w:val="26"/>
          <w:szCs w:val="26"/>
          <w:lang w:val="vi-VN"/>
        </w:rPr>
        <w:t>, xe và HDV đón quý khách bắt đầu hành trình tham quan:</w:t>
      </w:r>
    </w:p>
    <w:p w14:paraId="3FF95681" w14:textId="45E72859" w:rsidR="0036762F" w:rsidRPr="000E6CA6" w:rsidRDefault="00C35746" w:rsidP="0036762F">
      <w:pPr>
        <w:pStyle w:val="wordsection1"/>
        <w:numPr>
          <w:ilvl w:val="0"/>
          <w:numId w:val="6"/>
        </w:numPr>
        <w:spacing w:line="276" w:lineRule="auto"/>
        <w:ind w:left="567" w:hanging="141"/>
        <w:jc w:val="both"/>
        <w:rPr>
          <w:rFonts w:asciiTheme="majorHAnsi" w:hAnsiTheme="majorHAnsi" w:cstheme="majorHAnsi"/>
          <w:bCs/>
          <w:color w:val="000000"/>
          <w:sz w:val="26"/>
          <w:szCs w:val="26"/>
        </w:rPr>
      </w:pPr>
      <w:r w:rsidRPr="000E6CA6">
        <w:rPr>
          <w:rFonts w:asciiTheme="majorHAnsi" w:hAnsiTheme="majorHAnsi" w:cstheme="majorHAnsi"/>
          <w:noProof/>
          <w:color w:val="0070C0"/>
          <w:sz w:val="26"/>
          <w:szCs w:val="26"/>
          <w:lang w:val="en-US" w:eastAsia="en-US"/>
        </w:rPr>
        <w:drawing>
          <wp:anchor distT="0" distB="0" distL="114300" distR="114300" simplePos="0" relativeHeight="251635200" behindDoc="0" locked="0" layoutInCell="1" allowOverlap="1" wp14:anchorId="7D25F734" wp14:editId="044D4E6B">
            <wp:simplePos x="0" y="0"/>
            <wp:positionH relativeFrom="margin">
              <wp:posOffset>4611737</wp:posOffset>
            </wp:positionH>
            <wp:positionV relativeFrom="paragraph">
              <wp:posOffset>125901</wp:posOffset>
            </wp:positionV>
            <wp:extent cx="2264410" cy="1333500"/>
            <wp:effectExtent l="19050" t="0" r="21590" b="4000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2264410" cy="1333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762F" w:rsidRPr="000E6CA6">
        <w:rPr>
          <w:rFonts w:asciiTheme="majorHAnsi" w:hAnsiTheme="majorHAnsi" w:cstheme="majorHAnsi"/>
          <w:b/>
          <w:bCs/>
          <w:color w:val="0070C0"/>
          <w:sz w:val="26"/>
          <w:szCs w:val="26"/>
          <w:lang w:val="vi-VN"/>
        </w:rPr>
        <w:t xml:space="preserve"> Quảng trường Độc Lập</w:t>
      </w:r>
    </w:p>
    <w:p w14:paraId="5B787684" w14:textId="7965E5FE" w:rsidR="0036762F" w:rsidRPr="000E6CA6" w:rsidRDefault="0036762F" w:rsidP="0036762F">
      <w:pPr>
        <w:pStyle w:val="wordsection1"/>
        <w:numPr>
          <w:ilvl w:val="0"/>
          <w:numId w:val="6"/>
        </w:numPr>
        <w:spacing w:line="276" w:lineRule="auto"/>
        <w:ind w:left="567" w:hanging="141"/>
        <w:jc w:val="both"/>
        <w:rPr>
          <w:rFonts w:asciiTheme="majorHAnsi" w:hAnsiTheme="majorHAnsi" w:cstheme="majorHAnsi"/>
          <w:bCs/>
          <w:color w:val="000000"/>
          <w:sz w:val="26"/>
          <w:szCs w:val="26"/>
        </w:rPr>
      </w:pPr>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Tượng</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Đài</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Chiến</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Sĩ</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Vô</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Danh</w:t>
      </w:r>
      <w:proofErr w:type="spellEnd"/>
      <w:r w:rsidRPr="000E6CA6">
        <w:rPr>
          <w:rFonts w:asciiTheme="majorHAnsi" w:hAnsiTheme="majorHAnsi" w:cstheme="majorHAnsi"/>
          <w:b/>
          <w:bCs/>
          <w:color w:val="0070C0"/>
          <w:sz w:val="26"/>
          <w:szCs w:val="26"/>
        </w:rPr>
        <w:t xml:space="preserve"> </w:t>
      </w:r>
    </w:p>
    <w:p w14:paraId="3767961F" w14:textId="40CA95F6" w:rsidR="0036762F" w:rsidRPr="000E6CA6" w:rsidRDefault="0036762F" w:rsidP="0036762F">
      <w:pPr>
        <w:pStyle w:val="wordsection1"/>
        <w:numPr>
          <w:ilvl w:val="0"/>
          <w:numId w:val="6"/>
        </w:numPr>
        <w:tabs>
          <w:tab w:val="left" w:pos="7290"/>
          <w:tab w:val="left" w:pos="7380"/>
        </w:tabs>
        <w:spacing w:line="276" w:lineRule="auto"/>
        <w:ind w:left="567" w:hanging="141"/>
        <w:jc w:val="both"/>
        <w:rPr>
          <w:rFonts w:asciiTheme="majorHAnsi" w:hAnsiTheme="majorHAnsi" w:cstheme="majorHAnsi"/>
          <w:bCs/>
          <w:color w:val="000000"/>
          <w:sz w:val="26"/>
          <w:szCs w:val="26"/>
        </w:rPr>
      </w:pPr>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Thánh</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đường</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Hồi</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Giáo</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quốc</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gia</w:t>
      </w:r>
      <w:proofErr w:type="spellEnd"/>
      <w:r w:rsidRPr="000E6CA6">
        <w:rPr>
          <w:rFonts w:asciiTheme="majorHAnsi" w:hAnsiTheme="majorHAnsi" w:cstheme="majorHAnsi"/>
          <w:b/>
          <w:bCs/>
          <w:color w:val="0070C0"/>
          <w:sz w:val="26"/>
          <w:szCs w:val="26"/>
        </w:rPr>
        <w:t xml:space="preserve"> </w:t>
      </w:r>
    </w:p>
    <w:p w14:paraId="1BF6F9E2" w14:textId="106F0DF3" w:rsidR="0036762F" w:rsidRPr="000E6CA6" w:rsidRDefault="0036762F" w:rsidP="0036762F">
      <w:pPr>
        <w:pStyle w:val="wordsection1"/>
        <w:numPr>
          <w:ilvl w:val="0"/>
          <w:numId w:val="6"/>
        </w:numPr>
        <w:spacing w:line="276" w:lineRule="auto"/>
        <w:ind w:left="567" w:hanging="141"/>
        <w:jc w:val="both"/>
        <w:rPr>
          <w:rFonts w:asciiTheme="majorHAnsi" w:hAnsiTheme="majorHAnsi" w:cstheme="majorHAnsi"/>
          <w:bCs/>
          <w:color w:val="000000"/>
          <w:sz w:val="26"/>
          <w:szCs w:val="26"/>
        </w:rPr>
      </w:pPr>
      <w:r w:rsidRPr="000E6CA6">
        <w:rPr>
          <w:rFonts w:asciiTheme="majorHAnsi" w:hAnsiTheme="majorHAnsi" w:cstheme="majorHAnsi"/>
          <w:b/>
          <w:bCs/>
          <w:color w:val="0070C0"/>
          <w:sz w:val="26"/>
          <w:szCs w:val="26"/>
          <w:lang w:val="vi-VN"/>
        </w:rPr>
        <w:t xml:space="preserve"> </w:t>
      </w:r>
      <w:proofErr w:type="spellStart"/>
      <w:r w:rsidRPr="000E6CA6">
        <w:rPr>
          <w:rFonts w:asciiTheme="majorHAnsi" w:hAnsiTheme="majorHAnsi" w:cstheme="majorHAnsi"/>
          <w:b/>
          <w:bCs/>
          <w:color w:val="0070C0"/>
          <w:sz w:val="26"/>
          <w:szCs w:val="26"/>
        </w:rPr>
        <w:t>Cung</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Điện</w:t>
      </w:r>
      <w:proofErr w:type="spellEnd"/>
      <w:r w:rsidRPr="000E6CA6">
        <w:rPr>
          <w:rFonts w:asciiTheme="majorHAnsi" w:hAnsiTheme="majorHAnsi" w:cstheme="majorHAnsi"/>
          <w:b/>
          <w:bCs/>
          <w:color w:val="0070C0"/>
          <w:sz w:val="26"/>
          <w:szCs w:val="26"/>
        </w:rPr>
        <w:t xml:space="preserve"> </w:t>
      </w:r>
      <w:proofErr w:type="spellStart"/>
      <w:r w:rsidRPr="000E6CA6">
        <w:rPr>
          <w:rFonts w:asciiTheme="majorHAnsi" w:hAnsiTheme="majorHAnsi" w:cstheme="majorHAnsi"/>
          <w:b/>
          <w:bCs/>
          <w:color w:val="0070C0"/>
          <w:sz w:val="26"/>
          <w:szCs w:val="26"/>
        </w:rPr>
        <w:t>Hoàng</w:t>
      </w:r>
      <w:proofErr w:type="spellEnd"/>
      <w:r w:rsidRPr="000E6CA6">
        <w:rPr>
          <w:rFonts w:asciiTheme="majorHAnsi" w:hAnsiTheme="majorHAnsi" w:cstheme="majorHAnsi"/>
          <w:b/>
          <w:bCs/>
          <w:color w:val="0070C0"/>
          <w:sz w:val="26"/>
          <w:szCs w:val="26"/>
        </w:rPr>
        <w:t xml:space="preserve"> Gia </w:t>
      </w:r>
    </w:p>
    <w:p w14:paraId="6CDD05AD" w14:textId="628745B1" w:rsidR="0036762F" w:rsidRPr="000E6CA6" w:rsidRDefault="0036762F" w:rsidP="0036762F">
      <w:pPr>
        <w:pStyle w:val="wordsection1"/>
        <w:tabs>
          <w:tab w:val="left" w:pos="270"/>
          <w:tab w:val="left" w:pos="360"/>
        </w:tabs>
        <w:spacing w:line="276" w:lineRule="auto"/>
        <w:rPr>
          <w:rFonts w:asciiTheme="majorHAnsi" w:hAnsiTheme="majorHAnsi" w:cstheme="majorHAnsi"/>
          <w:sz w:val="26"/>
          <w:szCs w:val="26"/>
          <w:lang w:val="vi-VN"/>
        </w:rPr>
      </w:pPr>
      <w:proofErr w:type="spellStart"/>
      <w:r w:rsidRPr="000E6CA6">
        <w:rPr>
          <w:rFonts w:asciiTheme="majorHAnsi" w:hAnsiTheme="majorHAnsi" w:cstheme="majorHAnsi"/>
          <w:b/>
          <w:color w:val="000000"/>
          <w:sz w:val="26"/>
          <w:szCs w:val="26"/>
          <w:lang w:val="de-DE"/>
        </w:rPr>
        <w:t>Tối</w:t>
      </w:r>
      <w:proofErr w:type="spellEnd"/>
      <w:r w:rsidRPr="000E6CA6">
        <w:rPr>
          <w:rFonts w:asciiTheme="majorHAnsi" w:hAnsiTheme="majorHAnsi" w:cstheme="majorHAnsi"/>
          <w:b/>
          <w:color w:val="000000"/>
          <w:sz w:val="26"/>
          <w:szCs w:val="26"/>
          <w:lang w:val="de-DE"/>
        </w:rPr>
        <w:t>:</w:t>
      </w:r>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Đoàn</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dùng</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bữa</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tối</w:t>
      </w:r>
      <w:proofErr w:type="spellEnd"/>
      <w:r w:rsidRPr="000E6CA6">
        <w:rPr>
          <w:rFonts w:asciiTheme="majorHAnsi" w:hAnsiTheme="majorHAnsi" w:cstheme="majorHAnsi"/>
          <w:color w:val="000000"/>
          <w:sz w:val="26"/>
          <w:szCs w:val="26"/>
          <w:lang w:val="de-DE"/>
        </w:rPr>
        <w:t xml:space="preserve"> </w:t>
      </w:r>
      <w:r w:rsidRPr="000E6CA6">
        <w:rPr>
          <w:rFonts w:asciiTheme="majorHAnsi" w:hAnsiTheme="majorHAnsi" w:cstheme="majorHAnsi"/>
          <w:sz w:val="26"/>
          <w:szCs w:val="26"/>
          <w:lang w:val="vi-VN"/>
        </w:rPr>
        <w:t>tại nhà hàng</w:t>
      </w:r>
      <w:r w:rsidRPr="000E6CA6">
        <w:rPr>
          <w:rFonts w:asciiTheme="majorHAnsi" w:hAnsiTheme="majorHAnsi" w:cstheme="majorHAnsi"/>
          <w:color w:val="000000"/>
          <w:sz w:val="26"/>
          <w:szCs w:val="26"/>
          <w:lang w:val="de-DE"/>
        </w:rPr>
        <w:t>.</w:t>
      </w:r>
      <w:r w:rsidRPr="000E6CA6">
        <w:rPr>
          <w:rFonts w:asciiTheme="majorHAnsi" w:hAnsiTheme="majorHAnsi" w:cstheme="majorHAnsi"/>
          <w:color w:val="000000"/>
          <w:sz w:val="26"/>
          <w:szCs w:val="26"/>
          <w:lang w:val="vi-VN"/>
        </w:rPr>
        <w:t xml:space="preserve"> </w:t>
      </w:r>
      <w:proofErr w:type="spellStart"/>
      <w:r w:rsidRPr="000E6CA6">
        <w:rPr>
          <w:rFonts w:asciiTheme="majorHAnsi" w:hAnsiTheme="majorHAnsi" w:cstheme="majorHAnsi"/>
          <w:color w:val="000000"/>
          <w:sz w:val="26"/>
          <w:szCs w:val="26"/>
          <w:lang w:val="de-DE"/>
        </w:rPr>
        <w:t>Nhận</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phòng</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bCs/>
          <w:sz w:val="26"/>
          <w:szCs w:val="26"/>
          <w:lang w:val="de-DE"/>
        </w:rPr>
        <w:t>khách</w:t>
      </w:r>
      <w:proofErr w:type="spellEnd"/>
      <w:r w:rsidRPr="000E6CA6">
        <w:rPr>
          <w:rFonts w:asciiTheme="majorHAnsi" w:hAnsiTheme="majorHAnsi" w:cstheme="majorHAnsi"/>
          <w:bCs/>
          <w:sz w:val="26"/>
          <w:szCs w:val="26"/>
          <w:lang w:val="de-DE"/>
        </w:rPr>
        <w:t xml:space="preserve"> </w:t>
      </w:r>
      <w:proofErr w:type="spellStart"/>
      <w:r w:rsidRPr="000E6CA6">
        <w:rPr>
          <w:rFonts w:asciiTheme="majorHAnsi" w:hAnsiTheme="majorHAnsi" w:cstheme="majorHAnsi"/>
          <w:bCs/>
          <w:sz w:val="26"/>
          <w:szCs w:val="26"/>
          <w:lang w:val="de-DE"/>
        </w:rPr>
        <w:t>sạn</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nghỉ</w:t>
      </w:r>
      <w:proofErr w:type="spellEnd"/>
      <w:r w:rsidRPr="000E6CA6">
        <w:rPr>
          <w:rFonts w:asciiTheme="majorHAnsi" w:hAnsiTheme="majorHAnsi" w:cstheme="majorHAnsi"/>
          <w:color w:val="000000"/>
          <w:sz w:val="26"/>
          <w:szCs w:val="26"/>
          <w:lang w:val="de-DE"/>
        </w:rPr>
        <w:t xml:space="preserve"> </w:t>
      </w:r>
      <w:proofErr w:type="spellStart"/>
      <w:r w:rsidRPr="000E6CA6">
        <w:rPr>
          <w:rFonts w:asciiTheme="majorHAnsi" w:hAnsiTheme="majorHAnsi" w:cstheme="majorHAnsi"/>
          <w:color w:val="000000"/>
          <w:sz w:val="26"/>
          <w:szCs w:val="26"/>
          <w:lang w:val="de-DE"/>
        </w:rPr>
        <w:t>ngơi</w:t>
      </w:r>
      <w:proofErr w:type="spellEnd"/>
      <w:r w:rsidRPr="000E6CA6">
        <w:rPr>
          <w:rFonts w:asciiTheme="majorHAnsi" w:hAnsiTheme="majorHAnsi" w:cstheme="majorHAnsi"/>
          <w:color w:val="000000"/>
          <w:sz w:val="26"/>
          <w:szCs w:val="26"/>
          <w:lang w:val="de-DE"/>
        </w:rPr>
        <w:t>,</w:t>
      </w:r>
      <w:r w:rsidRPr="000E6CA6">
        <w:rPr>
          <w:rFonts w:asciiTheme="majorHAnsi" w:hAnsiTheme="majorHAnsi" w:cstheme="majorHAnsi"/>
          <w:color w:val="000000"/>
          <w:sz w:val="26"/>
          <w:szCs w:val="26"/>
          <w:lang w:val="vi-VN"/>
        </w:rPr>
        <w:t xml:space="preserve"> </w:t>
      </w:r>
      <w:proofErr w:type="spellStart"/>
      <w:r w:rsidRPr="000E6CA6">
        <w:rPr>
          <w:rFonts w:asciiTheme="majorHAnsi" w:hAnsiTheme="majorHAnsi" w:cstheme="majorHAnsi"/>
          <w:color w:val="000000"/>
          <w:sz w:val="26"/>
          <w:szCs w:val="26"/>
          <w:lang w:val="de-DE"/>
        </w:rPr>
        <w:t>tự</w:t>
      </w:r>
      <w:proofErr w:type="spellEnd"/>
      <w:r w:rsidRPr="000E6CA6">
        <w:rPr>
          <w:rFonts w:asciiTheme="majorHAnsi" w:hAnsiTheme="majorHAnsi" w:cstheme="majorHAnsi"/>
          <w:color w:val="000000"/>
          <w:sz w:val="26"/>
          <w:szCs w:val="26"/>
          <w:lang w:val="de-DE"/>
        </w:rPr>
        <w:t xml:space="preserve"> do </w:t>
      </w:r>
      <w:proofErr w:type="spellStart"/>
      <w:r w:rsidRPr="000E6CA6">
        <w:rPr>
          <w:rFonts w:asciiTheme="majorHAnsi" w:hAnsiTheme="majorHAnsi" w:cstheme="majorHAnsi"/>
          <w:color w:val="000000"/>
          <w:sz w:val="26"/>
          <w:szCs w:val="26"/>
          <w:lang w:val="de-DE"/>
        </w:rPr>
        <w:t>khám</w:t>
      </w:r>
      <w:proofErr w:type="spellEnd"/>
      <w:r w:rsidRPr="000E6CA6">
        <w:rPr>
          <w:rFonts w:asciiTheme="majorHAnsi" w:hAnsiTheme="majorHAnsi" w:cstheme="majorHAnsi"/>
          <w:sz w:val="26"/>
          <w:szCs w:val="26"/>
          <w:lang w:val="vi-VN"/>
        </w:rPr>
        <w:t xml:space="preserve"> phá </w:t>
      </w:r>
      <w:r w:rsidRPr="000E6CA6">
        <w:rPr>
          <w:rFonts w:asciiTheme="majorHAnsi" w:hAnsiTheme="majorHAnsi" w:cstheme="majorHAnsi"/>
          <w:b/>
          <w:color w:val="0070C0"/>
          <w:sz w:val="26"/>
          <w:szCs w:val="26"/>
          <w:lang w:val="vi-VN"/>
        </w:rPr>
        <w:t>Kuala Lumpur</w:t>
      </w:r>
      <w:r w:rsidRPr="000E6CA6">
        <w:rPr>
          <w:rFonts w:asciiTheme="majorHAnsi" w:hAnsiTheme="majorHAnsi" w:cstheme="majorHAnsi"/>
          <w:sz w:val="26"/>
          <w:szCs w:val="26"/>
          <w:lang w:val="vi-VN"/>
        </w:rPr>
        <w:t>.</w:t>
      </w:r>
    </w:p>
    <w:p w14:paraId="0AD94455" w14:textId="2E6AF10E" w:rsidR="00F3510D" w:rsidRPr="00D05F32" w:rsidRDefault="00F3510D" w:rsidP="00D05F32">
      <w:pPr>
        <w:spacing w:line="276" w:lineRule="auto"/>
        <w:ind w:right="90"/>
        <w:jc w:val="both"/>
        <w:rPr>
          <w:rFonts w:asciiTheme="majorHAnsi" w:hAnsiTheme="majorHAnsi" w:cstheme="majorHAnsi"/>
          <w:b/>
          <w:color w:val="0070C0"/>
        </w:rPr>
      </w:pPr>
    </w:p>
    <w:tbl>
      <w:tblPr>
        <w:tblW w:w="11204" w:type="dxa"/>
        <w:tblInd w:w="-1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shd w:val="clear" w:color="auto" w:fill="26A844"/>
        <w:tblLayout w:type="fixed"/>
        <w:tblLook w:val="04A0" w:firstRow="1" w:lastRow="0" w:firstColumn="1" w:lastColumn="0" w:noHBand="0" w:noVBand="1"/>
      </w:tblPr>
      <w:tblGrid>
        <w:gridCol w:w="1750"/>
        <w:gridCol w:w="9454"/>
      </w:tblGrid>
      <w:tr w:rsidR="00BF7675" w:rsidRPr="00765A0A" w14:paraId="52D17A06" w14:textId="77777777" w:rsidTr="003E4288">
        <w:trPr>
          <w:trHeight w:val="341"/>
        </w:trPr>
        <w:tc>
          <w:tcPr>
            <w:tcW w:w="1750" w:type="dxa"/>
            <w:shd w:val="clear" w:color="auto" w:fill="0070C0"/>
            <w:vAlign w:val="center"/>
          </w:tcPr>
          <w:p w14:paraId="124CEA91" w14:textId="14E3E31E" w:rsidR="00BF7675" w:rsidRPr="00765A0A" w:rsidRDefault="00FA2A3F">
            <w:pPr>
              <w:ind w:leftChars="-54" w:left="-130" w:right="-9"/>
              <w:jc w:val="center"/>
              <w:rPr>
                <w:rFonts w:asciiTheme="majorHAnsi" w:hAnsiTheme="majorHAnsi" w:cstheme="majorHAnsi"/>
                <w:b/>
                <w:color w:val="FFFFFF"/>
                <w:sz w:val="26"/>
                <w:szCs w:val="26"/>
              </w:rPr>
            </w:pPr>
            <w:r w:rsidRPr="00765A0A">
              <w:rPr>
                <w:rFonts w:asciiTheme="majorHAnsi" w:hAnsiTheme="majorHAnsi" w:cstheme="majorHAnsi"/>
                <w:b/>
                <w:color w:val="FFFFFF"/>
                <w:sz w:val="26"/>
                <w:szCs w:val="26"/>
              </w:rPr>
              <w:t>N</w:t>
            </w:r>
            <w:r w:rsidRPr="00765A0A">
              <w:rPr>
                <w:rFonts w:asciiTheme="majorHAnsi" w:hAnsiTheme="majorHAnsi" w:cstheme="majorHAnsi"/>
                <w:b/>
                <w:color w:val="FFFFFF"/>
                <w:sz w:val="26"/>
                <w:szCs w:val="26"/>
                <w:lang w:val="en-US"/>
              </w:rPr>
              <w:t>GÀY</w:t>
            </w:r>
            <w:r w:rsidRPr="00765A0A">
              <w:rPr>
                <w:rFonts w:asciiTheme="majorHAnsi" w:hAnsiTheme="majorHAnsi" w:cstheme="majorHAnsi"/>
                <w:b/>
                <w:color w:val="FFFFFF"/>
                <w:sz w:val="26"/>
                <w:szCs w:val="26"/>
              </w:rPr>
              <w:t xml:space="preserve"> </w:t>
            </w:r>
            <w:r w:rsidR="00626D96" w:rsidRPr="00765A0A">
              <w:rPr>
                <w:rFonts w:asciiTheme="majorHAnsi" w:hAnsiTheme="majorHAnsi" w:cstheme="majorHAnsi"/>
                <w:b/>
                <w:color w:val="FFFFFF"/>
                <w:sz w:val="26"/>
                <w:szCs w:val="26"/>
                <w:lang w:val="en-US"/>
              </w:rPr>
              <w:t>5</w:t>
            </w:r>
            <w:r w:rsidRPr="00765A0A">
              <w:rPr>
                <w:rFonts w:asciiTheme="majorHAnsi" w:hAnsiTheme="majorHAnsi" w:cstheme="majorHAnsi"/>
                <w:b/>
                <w:color w:val="FFFFFF"/>
                <w:sz w:val="26"/>
                <w:szCs w:val="26"/>
              </w:rPr>
              <w:t>:</w:t>
            </w:r>
          </w:p>
        </w:tc>
        <w:tc>
          <w:tcPr>
            <w:tcW w:w="9454" w:type="dxa"/>
            <w:shd w:val="clear" w:color="auto" w:fill="0070C0"/>
            <w:vAlign w:val="center"/>
          </w:tcPr>
          <w:p w14:paraId="2BCF8296" w14:textId="0E28BA1A" w:rsidR="00BF7675" w:rsidRPr="00765A0A" w:rsidRDefault="00FC0AC9" w:rsidP="00A645D6">
            <w:pPr>
              <w:ind w:right="34"/>
              <w:rPr>
                <w:rFonts w:asciiTheme="majorHAnsi" w:hAnsiTheme="majorHAnsi" w:cstheme="majorHAnsi"/>
                <w:b/>
                <w:color w:val="F2F2F2"/>
                <w:sz w:val="26"/>
                <w:szCs w:val="26"/>
              </w:rPr>
            </w:pPr>
            <w:r>
              <w:rPr>
                <w:rFonts w:asciiTheme="majorHAnsi" w:hAnsiTheme="majorHAnsi" w:cstheme="majorHAnsi"/>
                <w:b/>
                <w:color w:val="FFFFFF" w:themeColor="background1"/>
                <w:sz w:val="26"/>
                <w:szCs w:val="26"/>
              </w:rPr>
              <w:t>MALAYSIA</w:t>
            </w:r>
            <w:r w:rsidR="00D40764" w:rsidRPr="00452E42">
              <w:rPr>
                <w:rFonts w:asciiTheme="majorHAnsi" w:hAnsiTheme="majorHAnsi" w:cstheme="majorHAnsi"/>
                <w:b/>
                <w:color w:val="FFFFFF" w:themeColor="background1"/>
                <w:sz w:val="26"/>
                <w:szCs w:val="26"/>
              </w:rPr>
              <w:t xml:space="preserve"> – </w:t>
            </w:r>
            <w:r w:rsidR="00E77811" w:rsidRPr="00452E42">
              <w:rPr>
                <w:rFonts w:asciiTheme="majorHAnsi" w:hAnsiTheme="majorHAnsi" w:cstheme="majorHAnsi"/>
                <w:b/>
                <w:color w:val="FFFFFF" w:themeColor="background1"/>
                <w:sz w:val="26"/>
                <w:szCs w:val="26"/>
              </w:rPr>
              <w:t xml:space="preserve">TP.HCM                           </w:t>
            </w:r>
            <w:r w:rsidR="001C2DF4" w:rsidRPr="00452E42">
              <w:rPr>
                <w:rFonts w:asciiTheme="majorHAnsi" w:hAnsiTheme="majorHAnsi" w:cstheme="majorHAnsi"/>
                <w:b/>
                <w:color w:val="FFFFFF" w:themeColor="background1"/>
                <w:sz w:val="26"/>
                <w:szCs w:val="26"/>
              </w:rPr>
              <w:t xml:space="preserve"> </w:t>
            </w:r>
            <w:r w:rsidR="00475172">
              <w:rPr>
                <w:rFonts w:asciiTheme="majorHAnsi" w:hAnsiTheme="majorHAnsi" w:cstheme="majorHAnsi"/>
                <w:b/>
                <w:color w:val="FFFFFF" w:themeColor="background1"/>
                <w:sz w:val="26"/>
                <w:szCs w:val="26"/>
              </w:rPr>
              <w:t xml:space="preserve">                                </w:t>
            </w:r>
            <w:r w:rsidR="00D40764" w:rsidRPr="00452E42">
              <w:rPr>
                <w:rFonts w:asciiTheme="majorHAnsi" w:hAnsiTheme="majorHAnsi" w:cstheme="majorHAnsi"/>
                <w:b/>
                <w:color w:val="FFFFFF" w:themeColor="background1"/>
                <w:sz w:val="26"/>
                <w:szCs w:val="26"/>
              </w:rPr>
              <w:t xml:space="preserve"> </w:t>
            </w:r>
            <w:r w:rsidR="004F21A9" w:rsidRPr="00452E42">
              <w:rPr>
                <w:rFonts w:asciiTheme="majorHAnsi" w:hAnsiTheme="majorHAnsi" w:cstheme="majorHAnsi"/>
                <w:b/>
                <w:color w:val="FFFFFF" w:themeColor="background1"/>
                <w:sz w:val="26"/>
                <w:szCs w:val="26"/>
              </w:rPr>
              <w:t>(</w:t>
            </w:r>
            <w:r w:rsidR="00D40764" w:rsidRPr="00765A0A">
              <w:rPr>
                <w:rFonts w:asciiTheme="majorHAnsi" w:hAnsiTheme="majorHAnsi" w:cstheme="majorHAnsi"/>
                <w:b/>
                <w:color w:val="FFFFFF"/>
                <w:sz w:val="26"/>
                <w:szCs w:val="26"/>
              </w:rPr>
              <w:t xml:space="preserve">Ăn </w:t>
            </w:r>
            <w:r w:rsidR="003404C4">
              <w:rPr>
                <w:rFonts w:asciiTheme="majorHAnsi" w:hAnsiTheme="majorHAnsi" w:cstheme="majorHAnsi"/>
                <w:b/>
                <w:color w:val="FFFFFF"/>
                <w:sz w:val="26"/>
                <w:szCs w:val="26"/>
              </w:rPr>
              <w:t>sáng,trưa</w:t>
            </w:r>
            <w:r w:rsidR="00FA2A3F" w:rsidRPr="00765A0A">
              <w:rPr>
                <w:rFonts w:asciiTheme="majorHAnsi" w:hAnsiTheme="majorHAnsi" w:cstheme="majorHAnsi"/>
                <w:b/>
                <w:color w:val="FFFFFF"/>
                <w:sz w:val="26"/>
                <w:szCs w:val="26"/>
              </w:rPr>
              <w:t>)</w:t>
            </w:r>
          </w:p>
        </w:tc>
      </w:tr>
    </w:tbl>
    <w:p w14:paraId="49432799" w14:textId="7472175B" w:rsidR="00D40764" w:rsidRPr="003A6577" w:rsidRDefault="00FD5107" w:rsidP="00C87230">
      <w:pPr>
        <w:pStyle w:val="ListParagraph"/>
        <w:tabs>
          <w:tab w:val="left" w:pos="270"/>
          <w:tab w:val="left" w:pos="7200"/>
          <w:tab w:val="left" w:pos="7290"/>
        </w:tabs>
        <w:spacing w:before="60" w:line="276" w:lineRule="auto"/>
        <w:ind w:left="0"/>
        <w:contextualSpacing w:val="0"/>
        <w:jc w:val="both"/>
        <w:rPr>
          <w:rFonts w:asciiTheme="majorHAnsi" w:hAnsiTheme="majorHAnsi" w:cstheme="majorHAnsi"/>
          <w:b/>
          <w:bCs/>
          <w:color w:val="0070C0"/>
          <w:sz w:val="26"/>
          <w:szCs w:val="26"/>
          <w:lang w:val="vi-VN"/>
        </w:rPr>
      </w:pPr>
      <w:r w:rsidRPr="003A6577">
        <w:rPr>
          <w:rFonts w:asciiTheme="majorHAnsi" w:hAnsiTheme="majorHAnsi" w:cstheme="majorHAnsi"/>
          <w:b/>
          <w:color w:val="000000"/>
          <w:sz w:val="26"/>
          <w:szCs w:val="26"/>
          <w:lang w:val="vi-VN"/>
        </w:rPr>
        <w:t xml:space="preserve">Sáng: </w:t>
      </w:r>
      <w:r w:rsidR="00020CC3" w:rsidRPr="003A6577">
        <w:rPr>
          <w:rFonts w:asciiTheme="majorHAnsi" w:hAnsiTheme="majorHAnsi" w:cstheme="majorHAnsi"/>
          <w:color w:val="000000"/>
          <w:sz w:val="26"/>
          <w:szCs w:val="26"/>
          <w:lang w:val="vi-VN"/>
        </w:rPr>
        <w:t>Quý khách dùng</w:t>
      </w:r>
      <w:r w:rsidR="004F21A9" w:rsidRPr="003A6577">
        <w:rPr>
          <w:rFonts w:asciiTheme="majorHAnsi" w:hAnsiTheme="majorHAnsi" w:cstheme="majorHAnsi"/>
          <w:color w:val="000000"/>
          <w:sz w:val="26"/>
          <w:szCs w:val="26"/>
          <w:lang w:val="vi-VN"/>
        </w:rPr>
        <w:t xml:space="preserve"> bữa</w:t>
      </w:r>
      <w:r w:rsidR="00020CC3" w:rsidRPr="003A6577">
        <w:rPr>
          <w:rFonts w:asciiTheme="majorHAnsi" w:hAnsiTheme="majorHAnsi" w:cstheme="majorHAnsi"/>
          <w:color w:val="000000"/>
          <w:sz w:val="26"/>
          <w:szCs w:val="26"/>
          <w:lang w:val="vi-VN"/>
        </w:rPr>
        <w:t xml:space="preserve"> sáng tại </w:t>
      </w:r>
      <w:r w:rsidR="008F4E42" w:rsidRPr="003A6577">
        <w:rPr>
          <w:rFonts w:asciiTheme="majorHAnsi" w:hAnsiTheme="majorHAnsi" w:cstheme="majorHAnsi"/>
          <w:color w:val="000000"/>
          <w:sz w:val="26"/>
          <w:szCs w:val="26"/>
          <w:lang w:val="vi-VN"/>
        </w:rPr>
        <w:t>k</w:t>
      </w:r>
      <w:r w:rsidR="00020CC3" w:rsidRPr="003A6577">
        <w:rPr>
          <w:rFonts w:asciiTheme="majorHAnsi" w:hAnsiTheme="majorHAnsi" w:cstheme="majorHAnsi"/>
          <w:color w:val="000000"/>
          <w:sz w:val="26"/>
          <w:szCs w:val="26"/>
          <w:lang w:val="vi-VN"/>
        </w:rPr>
        <w:t>hách sạn.</w:t>
      </w:r>
      <w:r w:rsidR="00D40764" w:rsidRPr="003A6577">
        <w:rPr>
          <w:rFonts w:asciiTheme="majorHAnsi" w:hAnsiTheme="majorHAnsi" w:cstheme="majorHAnsi"/>
          <w:sz w:val="26"/>
          <w:szCs w:val="26"/>
          <w:lang w:val="vi-VN"/>
        </w:rPr>
        <w:t xml:space="preserve"> </w:t>
      </w:r>
      <w:r w:rsidR="008F4E42" w:rsidRPr="003A6577">
        <w:rPr>
          <w:rFonts w:asciiTheme="majorHAnsi" w:hAnsiTheme="majorHAnsi" w:cstheme="majorHAnsi"/>
          <w:sz w:val="26"/>
          <w:szCs w:val="26"/>
          <w:lang w:val="vi-VN"/>
        </w:rPr>
        <w:t>L</w:t>
      </w:r>
      <w:r w:rsidR="00D40764" w:rsidRPr="003A6577">
        <w:rPr>
          <w:rFonts w:asciiTheme="majorHAnsi" w:hAnsiTheme="majorHAnsi" w:cstheme="majorHAnsi"/>
          <w:sz w:val="26"/>
          <w:szCs w:val="26"/>
          <w:lang w:val="vi-VN"/>
        </w:rPr>
        <w:t>àm thủ tục trả phòng, xe đón đoàn đi thăm quan:</w:t>
      </w:r>
    </w:p>
    <w:p w14:paraId="2333EEB7" w14:textId="0EAB217B" w:rsidR="00FC0AC9" w:rsidRPr="009E043F" w:rsidRDefault="002D51D9" w:rsidP="00FC0AC9">
      <w:pPr>
        <w:pStyle w:val="wordsection1"/>
        <w:numPr>
          <w:ilvl w:val="0"/>
          <w:numId w:val="25"/>
        </w:numPr>
        <w:ind w:left="567" w:hanging="283"/>
        <w:rPr>
          <w:rFonts w:asciiTheme="majorHAnsi" w:hAnsiTheme="majorHAnsi" w:cstheme="majorHAnsi"/>
          <w:sz w:val="26"/>
          <w:szCs w:val="26"/>
          <w:lang w:val="vi-VN" w:eastAsia="en-US"/>
        </w:rPr>
      </w:pPr>
      <w:r w:rsidRPr="00D05F32">
        <w:rPr>
          <w:rFonts w:asciiTheme="majorHAnsi" w:hAnsiTheme="majorHAnsi" w:cstheme="majorHAnsi"/>
          <w:noProof/>
          <w:color w:val="0070C0"/>
          <w:sz w:val="26"/>
          <w:szCs w:val="26"/>
          <w:lang w:val="en-US" w:eastAsia="en-US"/>
        </w:rPr>
        <w:drawing>
          <wp:anchor distT="0" distB="0" distL="114300" distR="114300" simplePos="0" relativeHeight="251743232" behindDoc="0" locked="0" layoutInCell="1" allowOverlap="1" wp14:anchorId="28DCEBD8" wp14:editId="5B41DED4">
            <wp:simplePos x="0" y="0"/>
            <wp:positionH relativeFrom="margin">
              <wp:posOffset>4643120</wp:posOffset>
            </wp:positionH>
            <wp:positionV relativeFrom="paragraph">
              <wp:posOffset>-318</wp:posOffset>
            </wp:positionV>
            <wp:extent cx="2264410" cy="1343025"/>
            <wp:effectExtent l="19050" t="0" r="21590" b="428625"/>
            <wp:wrapSquare wrapText="bothSides"/>
            <wp:docPr id="3" name="Picture 3" descr="Ảnh có chứa Nhiếp ảnh trên không, Góc nhìn cao, nước, ngoài tr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Ảnh có chứa Nhiếp ảnh trên không, Góc nhìn cao, nước, ngoài trời&#10;&#10;Mô tả được tạo tự động"/>
                    <pic:cNvPicPr>
                      <a:picLocks noChangeAspect="1"/>
                    </pic:cNvPicPr>
                  </pic:nvPicPr>
                  <pic:blipFill>
                    <a:blip r:embed="rId17" cstate="screen">
                      <a:extLst>
                        <a:ext uri="{28A0092B-C50C-407E-A947-70E740481C1C}">
                          <a14:useLocalDpi xmlns:a14="http://schemas.microsoft.com/office/drawing/2010/main"/>
                        </a:ext>
                      </a:extLst>
                    </a:blip>
                    <a:stretch>
                      <a:fillRect/>
                    </a:stretch>
                  </pic:blipFill>
                  <pic:spPr>
                    <a:xfrm>
                      <a:off x="0" y="0"/>
                      <a:ext cx="2264410" cy="1343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FC0AC9" w:rsidRPr="00D05F32">
        <w:rPr>
          <w:rFonts w:asciiTheme="majorHAnsi" w:hAnsiTheme="majorHAnsi" w:cstheme="majorHAnsi"/>
          <w:sz w:val="26"/>
          <w:szCs w:val="26"/>
          <w:lang w:val="vi-VN"/>
        </w:rPr>
        <w:t>Tham quan</w:t>
      </w:r>
      <w:r w:rsidR="00FC0AC9" w:rsidRPr="00D05F32">
        <w:rPr>
          <w:rFonts w:asciiTheme="majorHAnsi" w:hAnsiTheme="majorHAnsi" w:cstheme="majorHAnsi"/>
          <w:color w:val="FF0000"/>
          <w:sz w:val="26"/>
          <w:szCs w:val="26"/>
          <w:lang w:val="vi-VN"/>
        </w:rPr>
        <w:t xml:space="preserve"> </w:t>
      </w:r>
      <w:r w:rsidR="00FC0AC9" w:rsidRPr="00D05F32">
        <w:rPr>
          <w:rFonts w:asciiTheme="majorHAnsi" w:hAnsiTheme="majorHAnsi" w:cstheme="majorHAnsi"/>
          <w:b/>
          <w:bCs/>
          <w:color w:val="0070C0"/>
          <w:sz w:val="26"/>
          <w:szCs w:val="26"/>
          <w:lang w:val="vi-VN"/>
        </w:rPr>
        <w:t>Khu Putrajaya</w:t>
      </w:r>
      <w:r w:rsidR="00FC0AC9" w:rsidRPr="00D05F32">
        <w:rPr>
          <w:rFonts w:asciiTheme="majorHAnsi" w:hAnsiTheme="majorHAnsi" w:cstheme="majorHAnsi"/>
          <w:color w:val="0070C0"/>
          <w:sz w:val="26"/>
          <w:szCs w:val="26"/>
          <w:lang w:val="vi-VN"/>
        </w:rPr>
        <w:t xml:space="preserve"> </w:t>
      </w:r>
      <w:r w:rsidR="00FC0AC9" w:rsidRPr="00D05F32">
        <w:rPr>
          <w:rFonts w:asciiTheme="majorHAnsi" w:hAnsiTheme="majorHAnsi" w:cstheme="majorHAnsi"/>
          <w:sz w:val="26"/>
          <w:szCs w:val="26"/>
          <w:lang w:val="vi-VN"/>
        </w:rPr>
        <w:t xml:space="preserve">– trung tâm hành chính mới </w:t>
      </w:r>
      <w:r w:rsidR="00FC0AC9" w:rsidRPr="00D05F32">
        <w:rPr>
          <w:rFonts w:asciiTheme="majorHAnsi" w:hAnsiTheme="majorHAnsi" w:cstheme="majorHAnsi"/>
          <w:color w:val="0070C0"/>
          <w:sz w:val="26"/>
          <w:szCs w:val="26"/>
          <w:lang w:val="vi-VN"/>
        </w:rPr>
        <w:t>(New City)</w:t>
      </w:r>
      <w:r w:rsidR="00FC0AC9" w:rsidRPr="00D05F32">
        <w:rPr>
          <w:rFonts w:asciiTheme="majorHAnsi" w:hAnsiTheme="majorHAnsi" w:cstheme="majorHAnsi"/>
          <w:sz w:val="26"/>
          <w:szCs w:val="26"/>
          <w:lang w:val="vi-VN"/>
        </w:rPr>
        <w:t xml:space="preserve"> của Malaysia, còn được xem là thành phố thông minh đẳng cấp thế với những địa danh du lịch nổi tiếng như: Nhà thờ hồi giáo Putra, Văn phòng Thủ Tướng, Trung Tâm Hội Nghị. </w:t>
      </w:r>
      <w:r w:rsidR="00FC0AC9" w:rsidRPr="00D05F32">
        <w:rPr>
          <w:rFonts w:asciiTheme="majorHAnsi" w:hAnsiTheme="majorHAnsi" w:cstheme="majorHAnsi"/>
          <w:b/>
          <w:i/>
          <w:sz w:val="26"/>
          <w:szCs w:val="26"/>
          <w:lang w:val="vi-VN"/>
        </w:rPr>
        <w:t>(Chụp hình bên ngoài)</w:t>
      </w:r>
      <w:r w:rsidR="009E043F">
        <w:rPr>
          <w:rFonts w:asciiTheme="majorHAnsi" w:hAnsiTheme="majorHAnsi" w:cstheme="majorHAnsi"/>
          <w:noProof/>
          <w:color w:val="0070C0"/>
          <w:sz w:val="26"/>
          <w:szCs w:val="26"/>
          <w:lang w:val="vi-VN"/>
        </w:rPr>
        <w:t>.</w:t>
      </w:r>
    </w:p>
    <w:p w14:paraId="0EEBDC49" w14:textId="63A40B47" w:rsidR="009E043F" w:rsidRPr="009E043F" w:rsidRDefault="009E043F" w:rsidP="009E043F">
      <w:pPr>
        <w:pStyle w:val="ListParagraph"/>
        <w:numPr>
          <w:ilvl w:val="0"/>
          <w:numId w:val="25"/>
        </w:numPr>
        <w:tabs>
          <w:tab w:val="left" w:pos="270"/>
          <w:tab w:val="left" w:pos="7920"/>
          <w:tab w:val="left" w:pos="8010"/>
        </w:tabs>
        <w:spacing w:before="60" w:line="276" w:lineRule="auto"/>
        <w:ind w:left="567"/>
        <w:contextualSpacing w:val="0"/>
        <w:rPr>
          <w:rFonts w:asciiTheme="majorHAnsi" w:hAnsiTheme="majorHAnsi" w:cstheme="majorHAnsi"/>
          <w:b/>
          <w:bCs/>
          <w:color w:val="0070C0"/>
          <w:sz w:val="26"/>
          <w:szCs w:val="26"/>
          <w:lang w:val="vi-VN"/>
        </w:rPr>
      </w:pPr>
      <w:r w:rsidRPr="000E6CA6">
        <w:rPr>
          <w:rFonts w:asciiTheme="majorHAnsi" w:hAnsiTheme="majorHAnsi" w:cstheme="majorHAnsi"/>
          <w:bCs/>
          <w:sz w:val="26"/>
          <w:szCs w:val="26"/>
          <w:lang w:val="vi-VN"/>
        </w:rPr>
        <w:t xml:space="preserve">Mua sắm tại </w:t>
      </w:r>
      <w:r w:rsidRPr="000E6CA6">
        <w:rPr>
          <w:rFonts w:asciiTheme="majorHAnsi" w:hAnsiTheme="majorHAnsi" w:cstheme="majorHAnsi"/>
          <w:color w:val="0070C0"/>
          <w:sz w:val="26"/>
          <w:szCs w:val="26"/>
          <w:lang w:val="vi-VN"/>
        </w:rPr>
        <w:t>cửa hàng đặc sản địa phương: thưởng thức trà sâm Tongkat Ali, cà phê trắng, cửa hàng đồng hồ miễn thuế …</w:t>
      </w:r>
    </w:p>
    <w:p w14:paraId="20035550" w14:textId="7E13D8A0" w:rsidR="00CC4274" w:rsidRPr="003A6577" w:rsidRDefault="003404C4" w:rsidP="0044634E">
      <w:pPr>
        <w:pStyle w:val="wordsection1"/>
        <w:rPr>
          <w:rFonts w:asciiTheme="majorHAnsi" w:hAnsiTheme="majorHAnsi" w:cstheme="majorHAnsi"/>
          <w:sz w:val="26"/>
          <w:szCs w:val="26"/>
          <w:lang w:val="vi-VN" w:eastAsia="en-US"/>
        </w:rPr>
      </w:pPr>
      <w:r w:rsidRPr="00F901CF">
        <w:rPr>
          <w:rFonts w:asciiTheme="majorHAnsi" w:hAnsiTheme="majorHAnsi" w:cstheme="majorHAnsi"/>
          <w:b/>
          <w:bCs/>
          <w:noProof/>
          <w:sz w:val="26"/>
          <w:szCs w:val="26"/>
          <w:lang w:val="vi-VN"/>
        </w:rPr>
        <w:t>Trưa:</w:t>
      </w:r>
      <w:r w:rsidRPr="00F901CF">
        <w:rPr>
          <w:rFonts w:asciiTheme="majorHAnsi" w:hAnsiTheme="majorHAnsi" w:cstheme="majorHAnsi"/>
          <w:noProof/>
          <w:sz w:val="26"/>
          <w:szCs w:val="26"/>
          <w:lang w:val="vi-VN"/>
        </w:rPr>
        <w:t xml:space="preserve"> Đoàn dùng bữa trưa tại nhà hàng. </w:t>
      </w:r>
      <w:r w:rsidR="00D40764" w:rsidRPr="003A6577">
        <w:rPr>
          <w:rFonts w:asciiTheme="majorHAnsi" w:hAnsiTheme="majorHAnsi" w:cstheme="majorHAnsi"/>
          <w:sz w:val="26"/>
          <w:szCs w:val="26"/>
          <w:lang w:val="vi-VN"/>
        </w:rPr>
        <w:t>Đế</w:t>
      </w:r>
      <w:r w:rsidR="0044634E" w:rsidRPr="003A6577">
        <w:rPr>
          <w:rFonts w:asciiTheme="majorHAnsi" w:hAnsiTheme="majorHAnsi" w:cstheme="majorHAnsi"/>
          <w:sz w:val="26"/>
          <w:szCs w:val="26"/>
          <w:lang w:val="vi-VN"/>
        </w:rPr>
        <w:t xml:space="preserve">n </w:t>
      </w:r>
      <w:r w:rsidR="00D40764" w:rsidRPr="003A6577">
        <w:rPr>
          <w:rFonts w:asciiTheme="majorHAnsi" w:hAnsiTheme="majorHAnsi" w:cstheme="majorHAnsi"/>
          <w:sz w:val="26"/>
          <w:szCs w:val="26"/>
          <w:lang w:val="vi-VN"/>
        </w:rPr>
        <w:t xml:space="preserve">hẹn, hướng dẫn viên </w:t>
      </w:r>
      <w:r w:rsidR="00CC4274" w:rsidRPr="003A6577">
        <w:rPr>
          <w:rFonts w:asciiTheme="majorHAnsi" w:hAnsiTheme="majorHAnsi" w:cstheme="majorHAnsi"/>
          <w:sz w:val="26"/>
          <w:szCs w:val="26"/>
          <w:lang w:val="vi-VN"/>
        </w:rPr>
        <w:t xml:space="preserve">đưa </w:t>
      </w:r>
      <w:r w:rsidR="00C87230" w:rsidRPr="003A6577">
        <w:rPr>
          <w:rFonts w:asciiTheme="majorHAnsi" w:hAnsiTheme="majorHAnsi" w:cstheme="majorHAnsi"/>
          <w:sz w:val="26"/>
          <w:szCs w:val="26"/>
          <w:lang w:val="vi-VN"/>
        </w:rPr>
        <w:t xml:space="preserve">đoàn ra sân bay </w:t>
      </w:r>
      <w:r w:rsidR="00D40764" w:rsidRPr="003A6577">
        <w:rPr>
          <w:rFonts w:asciiTheme="majorHAnsi" w:hAnsiTheme="majorHAnsi" w:cstheme="majorHAnsi"/>
          <w:sz w:val="26"/>
          <w:szCs w:val="26"/>
          <w:lang w:val="vi-VN"/>
        </w:rPr>
        <w:t xml:space="preserve">Quốc tế </w:t>
      </w:r>
      <w:r w:rsidR="00052F48">
        <w:rPr>
          <w:rFonts w:asciiTheme="majorHAnsi" w:hAnsiTheme="majorHAnsi" w:cstheme="majorHAnsi"/>
          <w:b/>
          <w:bCs/>
          <w:color w:val="0070C0"/>
          <w:sz w:val="26"/>
          <w:szCs w:val="26"/>
          <w:lang w:val="vi-VN"/>
        </w:rPr>
        <w:t>Kuala</w:t>
      </w:r>
      <w:r w:rsidR="00F901CF">
        <w:rPr>
          <w:rFonts w:asciiTheme="majorHAnsi" w:hAnsiTheme="majorHAnsi" w:cstheme="majorHAnsi"/>
          <w:b/>
          <w:bCs/>
          <w:color w:val="0070C0"/>
          <w:sz w:val="26"/>
          <w:szCs w:val="26"/>
          <w:lang w:val="vi-VN"/>
        </w:rPr>
        <w:t xml:space="preserve"> Lumpur</w:t>
      </w:r>
      <w:r w:rsidR="00D40764" w:rsidRPr="003A6577">
        <w:rPr>
          <w:rFonts w:asciiTheme="majorHAnsi" w:hAnsiTheme="majorHAnsi" w:cstheme="majorHAnsi"/>
          <w:sz w:val="26"/>
          <w:szCs w:val="26"/>
          <w:lang w:val="vi-VN"/>
        </w:rPr>
        <w:t xml:space="preserve">, làm thủ tục </w:t>
      </w:r>
      <w:r w:rsidR="00002827" w:rsidRPr="003A6577">
        <w:rPr>
          <w:rFonts w:asciiTheme="majorHAnsi" w:hAnsiTheme="majorHAnsi" w:cstheme="majorHAnsi"/>
          <w:sz w:val="26"/>
          <w:szCs w:val="26"/>
          <w:lang w:val="vi-VN"/>
        </w:rPr>
        <w:t xml:space="preserve">trên chuyến bay </w:t>
      </w:r>
      <w:r w:rsidR="00113117">
        <w:rPr>
          <w:rFonts w:asciiTheme="majorHAnsi" w:hAnsiTheme="majorHAnsi" w:cstheme="majorHAnsi"/>
          <w:b/>
          <w:bCs/>
          <w:color w:val="0070C0"/>
          <w:sz w:val="26"/>
          <w:szCs w:val="26"/>
          <w:lang w:val="vi-VN"/>
        </w:rPr>
        <w:t>VN676</w:t>
      </w:r>
      <w:r w:rsidR="00B07385">
        <w:rPr>
          <w:rFonts w:asciiTheme="majorHAnsi" w:hAnsiTheme="majorHAnsi" w:cstheme="majorHAnsi"/>
          <w:b/>
          <w:bCs/>
          <w:color w:val="0070C0"/>
          <w:sz w:val="26"/>
          <w:szCs w:val="26"/>
          <w:lang w:val="vi-VN"/>
        </w:rPr>
        <w:t xml:space="preserve"> </w:t>
      </w:r>
      <w:r w:rsidR="00002827" w:rsidRPr="003A6577">
        <w:rPr>
          <w:rFonts w:asciiTheme="majorHAnsi" w:hAnsiTheme="majorHAnsi" w:cstheme="majorHAnsi"/>
          <w:sz w:val="26"/>
          <w:szCs w:val="26"/>
          <w:lang w:val="vi-VN"/>
        </w:rPr>
        <w:t xml:space="preserve">lúc </w:t>
      </w:r>
      <w:r w:rsidR="00920421">
        <w:rPr>
          <w:rFonts w:asciiTheme="majorHAnsi" w:hAnsiTheme="majorHAnsi" w:cstheme="majorHAnsi"/>
          <w:b/>
          <w:bCs/>
          <w:color w:val="0070C0"/>
          <w:sz w:val="26"/>
          <w:szCs w:val="26"/>
          <w:lang w:val="vi-VN"/>
        </w:rPr>
        <w:t>20h3</w:t>
      </w:r>
      <w:r w:rsidR="00113117">
        <w:rPr>
          <w:rFonts w:asciiTheme="majorHAnsi" w:hAnsiTheme="majorHAnsi" w:cstheme="majorHAnsi"/>
          <w:b/>
          <w:bCs/>
          <w:color w:val="0070C0"/>
          <w:sz w:val="26"/>
          <w:szCs w:val="26"/>
          <w:lang w:val="vi-VN"/>
        </w:rPr>
        <w:t>0</w:t>
      </w:r>
      <w:r w:rsidR="00002827" w:rsidRPr="003A6577">
        <w:rPr>
          <w:rFonts w:asciiTheme="majorHAnsi" w:hAnsiTheme="majorHAnsi" w:cstheme="majorHAnsi"/>
          <w:sz w:val="26"/>
          <w:szCs w:val="26"/>
          <w:lang w:val="vi-VN"/>
        </w:rPr>
        <w:t xml:space="preserve"> </w:t>
      </w:r>
      <w:r w:rsidR="00D40764" w:rsidRPr="003A6577">
        <w:rPr>
          <w:rFonts w:asciiTheme="majorHAnsi" w:hAnsiTheme="majorHAnsi" w:cstheme="majorHAnsi"/>
          <w:sz w:val="26"/>
          <w:szCs w:val="26"/>
          <w:lang w:val="vi-VN"/>
        </w:rPr>
        <w:t xml:space="preserve">đưa đoàn xuất cảnh </w:t>
      </w:r>
      <w:r w:rsidR="00CC4274" w:rsidRPr="003A6577">
        <w:rPr>
          <w:rFonts w:asciiTheme="majorHAnsi" w:hAnsiTheme="majorHAnsi" w:cstheme="majorHAnsi"/>
          <w:sz w:val="26"/>
          <w:szCs w:val="26"/>
          <w:lang w:val="vi-VN"/>
        </w:rPr>
        <w:t>v</w:t>
      </w:r>
      <w:r w:rsidR="00D40764" w:rsidRPr="003A6577">
        <w:rPr>
          <w:rFonts w:asciiTheme="majorHAnsi" w:hAnsiTheme="majorHAnsi" w:cstheme="majorHAnsi"/>
          <w:sz w:val="26"/>
          <w:szCs w:val="26"/>
          <w:lang w:val="vi-VN"/>
        </w:rPr>
        <w:t xml:space="preserve">ề </w:t>
      </w:r>
      <w:r w:rsidR="00CC4274" w:rsidRPr="003A6577">
        <w:rPr>
          <w:rFonts w:asciiTheme="majorHAnsi" w:hAnsiTheme="majorHAnsi" w:cstheme="majorHAnsi"/>
          <w:sz w:val="26"/>
          <w:szCs w:val="26"/>
          <w:lang w:val="vi-VN"/>
        </w:rPr>
        <w:t xml:space="preserve">lại </w:t>
      </w:r>
      <w:r w:rsidR="00D40764" w:rsidRPr="003A6577">
        <w:rPr>
          <w:rFonts w:asciiTheme="majorHAnsi" w:hAnsiTheme="majorHAnsi" w:cstheme="majorHAnsi"/>
          <w:sz w:val="26"/>
          <w:szCs w:val="26"/>
          <w:lang w:val="vi-VN"/>
        </w:rPr>
        <w:t>Việ</w:t>
      </w:r>
      <w:r w:rsidR="0044634E" w:rsidRPr="003A6577">
        <w:rPr>
          <w:rFonts w:asciiTheme="majorHAnsi" w:hAnsiTheme="majorHAnsi" w:cstheme="majorHAnsi"/>
          <w:sz w:val="26"/>
          <w:szCs w:val="26"/>
          <w:lang w:val="vi-VN"/>
        </w:rPr>
        <w:t>t Nam</w:t>
      </w:r>
      <w:r w:rsidR="00002827" w:rsidRPr="003A6577">
        <w:rPr>
          <w:rFonts w:asciiTheme="majorHAnsi" w:hAnsiTheme="majorHAnsi" w:cstheme="majorHAnsi"/>
          <w:sz w:val="26"/>
          <w:szCs w:val="26"/>
          <w:lang w:val="vi-VN"/>
        </w:rPr>
        <w:t>.</w:t>
      </w:r>
    </w:p>
    <w:p w14:paraId="6F0C3D4D" w14:textId="77777777" w:rsidR="00CC4274" w:rsidRDefault="00CC4274" w:rsidP="0044634E">
      <w:pPr>
        <w:pStyle w:val="wordsection1"/>
        <w:rPr>
          <w:rFonts w:asciiTheme="majorHAnsi" w:hAnsiTheme="majorHAnsi" w:cstheme="majorHAnsi"/>
          <w:sz w:val="26"/>
          <w:szCs w:val="26"/>
          <w:lang w:val="vi-VN"/>
        </w:rPr>
      </w:pPr>
    </w:p>
    <w:p w14:paraId="608AC629" w14:textId="77777777" w:rsidR="002D51D9" w:rsidRPr="003A6577" w:rsidRDefault="002D51D9" w:rsidP="0044634E">
      <w:pPr>
        <w:pStyle w:val="wordsection1"/>
        <w:rPr>
          <w:rFonts w:asciiTheme="majorHAnsi" w:hAnsiTheme="majorHAnsi" w:cstheme="majorHAnsi"/>
          <w:sz w:val="26"/>
          <w:szCs w:val="26"/>
          <w:lang w:val="vi-VN"/>
        </w:rPr>
      </w:pPr>
    </w:p>
    <w:p w14:paraId="1C68520E" w14:textId="1D823014" w:rsidR="00BF7675" w:rsidRPr="00452E42" w:rsidRDefault="00FA2A3F" w:rsidP="0043107C">
      <w:pPr>
        <w:spacing w:after="120" w:line="276" w:lineRule="auto"/>
        <w:jc w:val="center"/>
        <w:rPr>
          <w:rFonts w:asciiTheme="majorHAnsi" w:hAnsiTheme="majorHAnsi" w:cstheme="majorHAnsi"/>
          <w:b/>
          <w:color w:val="0070C0"/>
          <w:sz w:val="26"/>
          <w:szCs w:val="26"/>
        </w:rPr>
      </w:pPr>
      <w:r w:rsidRPr="00452E42">
        <w:rPr>
          <w:rFonts w:asciiTheme="majorHAnsi" w:hAnsiTheme="majorHAnsi" w:cstheme="majorHAnsi"/>
          <w:b/>
          <w:color w:val="0070C0"/>
          <w:sz w:val="26"/>
          <w:szCs w:val="26"/>
        </w:rPr>
        <w:t>Chia tay Quý khách và kết thúc chương trình. Hẹn gặp lại quý khách!</w:t>
      </w:r>
    </w:p>
    <w:p w14:paraId="525521ED" w14:textId="50E5D8E6" w:rsidR="00F3510D" w:rsidRPr="00452E42" w:rsidRDefault="00D91A6E" w:rsidP="00EB4A60">
      <w:pPr>
        <w:pStyle w:val="ListParagraph1"/>
        <w:spacing w:after="120"/>
        <w:ind w:left="357"/>
        <w:jc w:val="center"/>
        <w:rPr>
          <w:rFonts w:asciiTheme="majorHAnsi" w:hAnsiTheme="majorHAnsi" w:cstheme="majorHAnsi"/>
          <w:i/>
          <w:color w:val="000000" w:themeColor="text1"/>
          <w:sz w:val="26"/>
          <w:szCs w:val="26"/>
          <w:lang w:val="vi-VN"/>
        </w:rPr>
      </w:pPr>
      <w:r w:rsidRPr="00452E42">
        <w:rPr>
          <w:rFonts w:asciiTheme="majorHAnsi" w:hAnsiTheme="majorHAnsi" w:cstheme="majorHAnsi"/>
          <w:i/>
          <w:color w:val="000000" w:themeColor="text1"/>
          <w:sz w:val="26"/>
          <w:szCs w:val="26"/>
          <w:lang w:val="vi-VN"/>
        </w:rPr>
        <w:t xml:space="preserve"> </w:t>
      </w:r>
      <w:r w:rsidR="00FA2A3F" w:rsidRPr="00452E42">
        <w:rPr>
          <w:rFonts w:asciiTheme="majorHAnsi" w:hAnsiTheme="majorHAnsi" w:cstheme="majorHAnsi"/>
          <w:i/>
          <w:color w:val="000000" w:themeColor="text1"/>
          <w:sz w:val="26"/>
          <w:szCs w:val="26"/>
          <w:lang w:val="vi-VN"/>
        </w:rPr>
        <w:t>Lưu ý: Lịch trình có thể thay đổi để phù hợp với tình hình thực tế khi tham quan.</w:t>
      </w:r>
      <w:r w:rsidR="00854E81" w:rsidRPr="00452E42">
        <w:rPr>
          <w:rFonts w:asciiTheme="majorHAnsi" w:hAnsiTheme="majorHAnsi" w:cstheme="majorHAnsi"/>
          <w:i/>
          <w:color w:val="FF0000"/>
          <w:sz w:val="26"/>
          <w:szCs w:val="26"/>
          <w:lang w:val="vi-VN"/>
        </w:rPr>
        <w:tab/>
      </w:r>
    </w:p>
    <w:tbl>
      <w:tblPr>
        <w:tblpPr w:leftFromText="180" w:rightFromText="180" w:vertAnchor="text" w:horzAnchor="margin" w:tblpX="75" w:tblpY="63"/>
        <w:tblW w:w="1119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0" w:type="dxa"/>
          <w:right w:w="0" w:type="dxa"/>
        </w:tblCellMar>
        <w:tblLook w:val="04A0" w:firstRow="1" w:lastRow="0" w:firstColumn="1" w:lastColumn="0" w:noHBand="0" w:noVBand="1"/>
      </w:tblPr>
      <w:tblGrid>
        <w:gridCol w:w="1129"/>
        <w:gridCol w:w="1701"/>
        <w:gridCol w:w="3828"/>
        <w:gridCol w:w="1417"/>
        <w:gridCol w:w="1559"/>
        <w:gridCol w:w="1560"/>
      </w:tblGrid>
      <w:tr w:rsidR="00923C4A" w:rsidRPr="00765A0A" w14:paraId="733BC908" w14:textId="77777777" w:rsidTr="000C6573">
        <w:trPr>
          <w:trHeight w:hRule="exact" w:val="565"/>
        </w:trPr>
        <w:tc>
          <w:tcPr>
            <w:tcW w:w="1129" w:type="dxa"/>
            <w:vMerge w:val="restart"/>
            <w:shd w:val="clear" w:color="auto" w:fill="0070C0"/>
            <w:vAlign w:val="center"/>
          </w:tcPr>
          <w:p w14:paraId="22C3F6FB" w14:textId="77777777" w:rsidR="00923C4A" w:rsidRDefault="00923C4A" w:rsidP="00923C4A">
            <w:pPr>
              <w:jc w:val="center"/>
              <w:rPr>
                <w:rFonts w:asciiTheme="majorHAnsi" w:hAnsiTheme="majorHAnsi" w:cstheme="majorHAnsi"/>
                <w:b/>
                <w:bCs/>
                <w:color w:val="FFFFFF"/>
                <w:sz w:val="26"/>
                <w:szCs w:val="26"/>
              </w:rPr>
            </w:pPr>
            <w:r>
              <w:rPr>
                <w:rFonts w:asciiTheme="majorHAnsi" w:hAnsiTheme="majorHAnsi" w:cstheme="majorHAnsi"/>
                <w:b/>
                <w:bCs/>
                <w:color w:val="FFFFFF"/>
                <w:sz w:val="26"/>
                <w:szCs w:val="26"/>
              </w:rPr>
              <w:t>THÁNG KHỞI HÀNH</w:t>
            </w:r>
          </w:p>
          <w:p w14:paraId="5417EBEA" w14:textId="617FAE8C" w:rsidR="00923C4A" w:rsidRPr="004A472E" w:rsidRDefault="00923C4A" w:rsidP="00923C4A">
            <w:pPr>
              <w:jc w:val="center"/>
              <w:rPr>
                <w:rFonts w:asciiTheme="majorHAnsi" w:hAnsiTheme="majorHAnsi" w:cstheme="majorHAnsi"/>
                <w:b/>
                <w:bCs/>
                <w:color w:val="FFFFFF"/>
                <w:sz w:val="26"/>
                <w:szCs w:val="26"/>
              </w:rPr>
            </w:pPr>
          </w:p>
        </w:tc>
        <w:tc>
          <w:tcPr>
            <w:tcW w:w="1701" w:type="dxa"/>
            <w:vMerge w:val="restart"/>
            <w:shd w:val="clear" w:color="auto" w:fill="0070C0"/>
            <w:vAlign w:val="center"/>
            <w:hideMark/>
          </w:tcPr>
          <w:p w14:paraId="129B63C1" w14:textId="159A1B59" w:rsidR="00923C4A" w:rsidRPr="004A472E" w:rsidRDefault="00923C4A" w:rsidP="00923C4A">
            <w:pPr>
              <w:jc w:val="center"/>
              <w:rPr>
                <w:rFonts w:asciiTheme="majorHAnsi" w:hAnsiTheme="majorHAnsi" w:cstheme="majorHAnsi"/>
                <w:b/>
                <w:bCs/>
                <w:color w:val="FFFFFF"/>
                <w:sz w:val="26"/>
                <w:szCs w:val="26"/>
              </w:rPr>
            </w:pPr>
          </w:p>
          <w:p w14:paraId="6E4EA69F" w14:textId="77777777" w:rsidR="00923C4A" w:rsidRPr="00765A0A" w:rsidRDefault="00923C4A" w:rsidP="00923C4A">
            <w:pPr>
              <w:jc w:val="center"/>
              <w:rPr>
                <w:rFonts w:asciiTheme="majorHAnsi" w:hAnsiTheme="majorHAnsi" w:cstheme="majorHAnsi"/>
                <w:b/>
                <w:color w:val="FFFFFF"/>
                <w:sz w:val="26"/>
                <w:szCs w:val="26"/>
                <w:lang w:val="en-US"/>
              </w:rPr>
            </w:pPr>
            <w:r w:rsidRPr="00765A0A">
              <w:rPr>
                <w:rFonts w:asciiTheme="majorHAnsi" w:hAnsiTheme="majorHAnsi" w:cstheme="majorHAnsi"/>
                <w:b/>
                <w:color w:val="FFFFFF"/>
                <w:sz w:val="26"/>
                <w:szCs w:val="26"/>
                <w:lang w:val="en-US"/>
              </w:rPr>
              <w:t>NGÀY KHỞI HÀNH</w:t>
            </w:r>
          </w:p>
        </w:tc>
        <w:tc>
          <w:tcPr>
            <w:tcW w:w="3828" w:type="dxa"/>
            <w:vMerge w:val="restart"/>
            <w:shd w:val="clear" w:color="auto" w:fill="0070C0"/>
            <w:vAlign w:val="center"/>
          </w:tcPr>
          <w:p w14:paraId="0CF4191A" w14:textId="77777777" w:rsidR="00923C4A" w:rsidRDefault="00923C4A" w:rsidP="00923C4A">
            <w:pPr>
              <w:tabs>
                <w:tab w:val="left" w:pos="0"/>
                <w:tab w:val="left" w:pos="270"/>
                <w:tab w:val="left" w:pos="684"/>
              </w:tabs>
              <w:ind w:right="-90"/>
              <w:jc w:val="center"/>
              <w:rPr>
                <w:rFonts w:asciiTheme="majorHAnsi" w:hAnsiTheme="majorHAnsi" w:cstheme="majorHAnsi"/>
                <w:b/>
                <w:color w:val="FFFFFF"/>
                <w:sz w:val="32"/>
                <w:szCs w:val="26"/>
              </w:rPr>
            </w:pPr>
            <w:r>
              <w:rPr>
                <w:rFonts w:asciiTheme="majorHAnsi" w:hAnsiTheme="majorHAnsi" w:cstheme="majorHAnsi"/>
                <w:b/>
                <w:color w:val="FFFFFF"/>
                <w:sz w:val="32"/>
                <w:szCs w:val="26"/>
              </w:rPr>
              <w:t>CHUYẾN BAY</w:t>
            </w:r>
          </w:p>
          <w:p w14:paraId="4B362026" w14:textId="1F095996" w:rsidR="00485AAF" w:rsidRPr="00765A0A" w:rsidRDefault="00485AAF" w:rsidP="00923C4A">
            <w:pPr>
              <w:tabs>
                <w:tab w:val="left" w:pos="0"/>
                <w:tab w:val="left" w:pos="270"/>
                <w:tab w:val="left" w:pos="684"/>
              </w:tabs>
              <w:ind w:right="-90"/>
              <w:jc w:val="center"/>
              <w:rPr>
                <w:rFonts w:asciiTheme="majorHAnsi" w:hAnsiTheme="majorHAnsi" w:cstheme="majorHAnsi"/>
                <w:b/>
                <w:color w:val="FFFFFF"/>
                <w:sz w:val="32"/>
                <w:szCs w:val="26"/>
              </w:rPr>
            </w:pPr>
            <w:r>
              <w:rPr>
                <w:noProof/>
                <w:lang w:val="en-US" w:eastAsia="en-US"/>
              </w:rPr>
              <w:drawing>
                <wp:inline distT="0" distB="0" distL="0" distR="0" wp14:anchorId="0E57FDA4" wp14:editId="317E54FF">
                  <wp:extent cx="892731" cy="595505"/>
                  <wp:effectExtent l="0" t="0" r="3175" b="0"/>
                  <wp:docPr id="917551778" name="Hình ảnh 1" descr="Ý nghĩa logo Vietnam Airlines - Thương hiệu hàng không top 1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Ý nghĩa logo Vietnam Airlines - Thương hiệu hàng không top 1 Việt Na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4152" cy="603124"/>
                          </a:xfrm>
                          <a:prstGeom prst="rect">
                            <a:avLst/>
                          </a:prstGeom>
                          <a:noFill/>
                          <a:ln>
                            <a:noFill/>
                          </a:ln>
                        </pic:spPr>
                      </pic:pic>
                    </a:graphicData>
                  </a:graphic>
                </wp:inline>
              </w:drawing>
            </w:r>
          </w:p>
        </w:tc>
        <w:tc>
          <w:tcPr>
            <w:tcW w:w="4536" w:type="dxa"/>
            <w:gridSpan w:val="3"/>
            <w:shd w:val="clear" w:color="auto" w:fill="0070C0"/>
            <w:vAlign w:val="center"/>
          </w:tcPr>
          <w:p w14:paraId="5A5B14DA" w14:textId="394FF350" w:rsidR="00923C4A" w:rsidRPr="00765A0A" w:rsidRDefault="00923C4A" w:rsidP="007D1E92">
            <w:pPr>
              <w:tabs>
                <w:tab w:val="left" w:pos="0"/>
                <w:tab w:val="left" w:pos="270"/>
                <w:tab w:val="left" w:pos="684"/>
              </w:tabs>
              <w:ind w:right="-90"/>
              <w:jc w:val="center"/>
              <w:rPr>
                <w:rFonts w:asciiTheme="majorHAnsi" w:hAnsiTheme="majorHAnsi" w:cstheme="majorHAnsi"/>
                <w:b/>
                <w:color w:val="FFFFFF"/>
                <w:sz w:val="26"/>
                <w:szCs w:val="26"/>
              </w:rPr>
            </w:pPr>
            <w:r w:rsidRPr="00765A0A">
              <w:rPr>
                <w:rFonts w:asciiTheme="majorHAnsi" w:hAnsiTheme="majorHAnsi" w:cstheme="majorHAnsi"/>
                <w:b/>
                <w:color w:val="FFFFFF"/>
                <w:sz w:val="32"/>
                <w:szCs w:val="26"/>
              </w:rPr>
              <w:t>GIÁ TOUR TRỌN GÓI (VN</w:t>
            </w:r>
            <w:r w:rsidRPr="00F20017">
              <w:rPr>
                <w:rFonts w:asciiTheme="majorHAnsi" w:hAnsiTheme="majorHAnsi" w:cstheme="majorHAnsi"/>
                <w:b/>
                <w:color w:val="FFFFFF"/>
                <w:sz w:val="32"/>
                <w:szCs w:val="26"/>
                <w:lang w:val="fr-FR"/>
              </w:rPr>
              <w:t>Đ</w:t>
            </w:r>
            <w:r w:rsidRPr="00765A0A">
              <w:rPr>
                <w:rFonts w:asciiTheme="majorHAnsi" w:hAnsiTheme="majorHAnsi" w:cstheme="majorHAnsi"/>
                <w:b/>
                <w:color w:val="FFFFFF"/>
                <w:sz w:val="32"/>
                <w:szCs w:val="26"/>
              </w:rPr>
              <w:t>)</w:t>
            </w:r>
          </w:p>
        </w:tc>
      </w:tr>
      <w:tr w:rsidR="00182B9E" w:rsidRPr="00765A0A" w14:paraId="498E4B65" w14:textId="77777777" w:rsidTr="000C6573">
        <w:trPr>
          <w:trHeight w:hRule="exact" w:val="868"/>
        </w:trPr>
        <w:tc>
          <w:tcPr>
            <w:tcW w:w="1129" w:type="dxa"/>
            <w:vMerge/>
            <w:shd w:val="clear" w:color="auto" w:fill="0070C0"/>
          </w:tcPr>
          <w:p w14:paraId="639E1FC9" w14:textId="77777777" w:rsidR="00923C4A" w:rsidRPr="00765A0A" w:rsidRDefault="00923C4A" w:rsidP="007D1E92">
            <w:pPr>
              <w:jc w:val="center"/>
              <w:rPr>
                <w:rFonts w:asciiTheme="majorHAnsi" w:hAnsiTheme="majorHAnsi" w:cstheme="majorHAnsi"/>
                <w:b/>
                <w:color w:val="FFFFFF"/>
                <w:sz w:val="26"/>
                <w:szCs w:val="26"/>
              </w:rPr>
            </w:pPr>
          </w:p>
        </w:tc>
        <w:tc>
          <w:tcPr>
            <w:tcW w:w="1701" w:type="dxa"/>
            <w:vMerge/>
            <w:shd w:val="clear" w:color="auto" w:fill="0070C0"/>
            <w:vAlign w:val="center"/>
            <w:hideMark/>
          </w:tcPr>
          <w:p w14:paraId="579C2FF1" w14:textId="4BA71359" w:rsidR="00923C4A" w:rsidRPr="00765A0A" w:rsidRDefault="00923C4A" w:rsidP="007D1E92">
            <w:pPr>
              <w:jc w:val="center"/>
              <w:rPr>
                <w:rFonts w:asciiTheme="majorHAnsi" w:hAnsiTheme="majorHAnsi" w:cstheme="majorHAnsi"/>
                <w:b/>
                <w:color w:val="FFFFFF"/>
                <w:sz w:val="26"/>
                <w:szCs w:val="26"/>
              </w:rPr>
            </w:pPr>
          </w:p>
        </w:tc>
        <w:tc>
          <w:tcPr>
            <w:tcW w:w="3828" w:type="dxa"/>
            <w:vMerge/>
            <w:shd w:val="clear" w:color="auto" w:fill="0070C0"/>
          </w:tcPr>
          <w:p w14:paraId="6CC6C63A" w14:textId="77777777" w:rsidR="00923C4A" w:rsidRPr="00765A0A" w:rsidRDefault="00923C4A" w:rsidP="007D1E92">
            <w:pPr>
              <w:jc w:val="center"/>
              <w:rPr>
                <w:rFonts w:asciiTheme="majorHAnsi" w:hAnsiTheme="majorHAnsi" w:cstheme="majorHAnsi"/>
                <w:b/>
                <w:color w:val="FFFFFF"/>
              </w:rPr>
            </w:pPr>
          </w:p>
        </w:tc>
        <w:tc>
          <w:tcPr>
            <w:tcW w:w="1417" w:type="dxa"/>
            <w:vMerge w:val="restart"/>
            <w:shd w:val="clear" w:color="auto" w:fill="0070C0"/>
            <w:vAlign w:val="center"/>
          </w:tcPr>
          <w:p w14:paraId="1DE80A18" w14:textId="71EEAF44" w:rsidR="00923C4A" w:rsidRPr="00765A0A" w:rsidRDefault="00923C4A" w:rsidP="007D1E92">
            <w:pPr>
              <w:jc w:val="center"/>
              <w:rPr>
                <w:rFonts w:asciiTheme="majorHAnsi" w:hAnsiTheme="majorHAnsi" w:cstheme="majorHAnsi"/>
                <w:b/>
                <w:color w:val="FFFFFF"/>
              </w:rPr>
            </w:pPr>
            <w:r w:rsidRPr="00765A0A">
              <w:rPr>
                <w:rFonts w:asciiTheme="majorHAnsi" w:hAnsiTheme="majorHAnsi" w:cstheme="majorHAnsi"/>
                <w:b/>
                <w:color w:val="FFFFFF"/>
              </w:rPr>
              <w:t>NGƯỜI LỚN</w:t>
            </w:r>
          </w:p>
          <w:p w14:paraId="69D7F084" w14:textId="77777777" w:rsidR="00923C4A" w:rsidRPr="00765A0A" w:rsidRDefault="00923C4A" w:rsidP="007D1E92">
            <w:pPr>
              <w:jc w:val="center"/>
              <w:rPr>
                <w:rFonts w:asciiTheme="majorHAnsi" w:hAnsiTheme="majorHAnsi" w:cstheme="majorHAnsi"/>
                <w:b/>
                <w:color w:val="FFFFFF"/>
              </w:rPr>
            </w:pPr>
            <w:r w:rsidRPr="00765A0A">
              <w:rPr>
                <w:rFonts w:asciiTheme="majorHAnsi" w:hAnsiTheme="majorHAnsi" w:cstheme="majorHAnsi"/>
                <w:color w:val="FFFFFF"/>
              </w:rPr>
              <w:t>(Trên 11 Tuổi)</w:t>
            </w:r>
          </w:p>
        </w:tc>
        <w:tc>
          <w:tcPr>
            <w:tcW w:w="1559" w:type="dxa"/>
            <w:shd w:val="clear" w:color="auto" w:fill="0070C0"/>
            <w:vAlign w:val="center"/>
          </w:tcPr>
          <w:p w14:paraId="1C32E1D4" w14:textId="77777777" w:rsidR="00923C4A" w:rsidRPr="00765A0A" w:rsidRDefault="00923C4A" w:rsidP="007D1E92">
            <w:pPr>
              <w:tabs>
                <w:tab w:val="left" w:pos="0"/>
                <w:tab w:val="left" w:pos="270"/>
                <w:tab w:val="left" w:pos="684"/>
              </w:tabs>
              <w:ind w:left="15"/>
              <w:jc w:val="center"/>
              <w:rPr>
                <w:rFonts w:asciiTheme="majorHAnsi" w:hAnsiTheme="majorHAnsi" w:cstheme="majorHAnsi"/>
                <w:b/>
                <w:color w:val="FFFFFF"/>
              </w:rPr>
            </w:pPr>
            <w:r w:rsidRPr="00765A0A">
              <w:rPr>
                <w:rFonts w:asciiTheme="majorHAnsi" w:hAnsiTheme="majorHAnsi" w:cstheme="majorHAnsi"/>
                <w:b/>
                <w:color w:val="FFFFFF"/>
              </w:rPr>
              <w:t>TRẺ EM</w:t>
            </w:r>
          </w:p>
          <w:p w14:paraId="670E4EBD" w14:textId="77777777" w:rsidR="00923C4A" w:rsidRPr="00765A0A" w:rsidRDefault="00923C4A" w:rsidP="007D1E92">
            <w:pPr>
              <w:tabs>
                <w:tab w:val="left" w:pos="0"/>
                <w:tab w:val="left" w:pos="270"/>
                <w:tab w:val="left" w:pos="684"/>
              </w:tabs>
              <w:jc w:val="center"/>
              <w:rPr>
                <w:rFonts w:asciiTheme="majorHAnsi" w:hAnsiTheme="majorHAnsi" w:cstheme="majorHAnsi"/>
                <w:color w:val="FFFFFF"/>
              </w:rPr>
            </w:pPr>
            <w:r w:rsidRPr="00765A0A">
              <w:rPr>
                <w:rFonts w:asciiTheme="majorHAnsi" w:hAnsiTheme="majorHAnsi" w:cstheme="majorHAnsi"/>
                <w:color w:val="FFFFFF"/>
              </w:rPr>
              <w:t xml:space="preserve">(2 =&gt; </w:t>
            </w:r>
            <w:proofErr w:type="spellStart"/>
            <w:r w:rsidRPr="00765A0A">
              <w:rPr>
                <w:rFonts w:asciiTheme="majorHAnsi" w:hAnsiTheme="majorHAnsi" w:cstheme="majorHAnsi"/>
                <w:color w:val="FFFFFF"/>
                <w:lang w:val="en-US"/>
              </w:rPr>
              <w:t>dưới</w:t>
            </w:r>
            <w:proofErr w:type="spellEnd"/>
            <w:r w:rsidRPr="00765A0A">
              <w:rPr>
                <w:rFonts w:asciiTheme="majorHAnsi" w:hAnsiTheme="majorHAnsi" w:cstheme="majorHAnsi"/>
                <w:color w:val="FFFFFF"/>
                <w:lang w:val="en-US"/>
              </w:rPr>
              <w:t xml:space="preserve"> </w:t>
            </w:r>
            <w:r w:rsidRPr="00765A0A">
              <w:rPr>
                <w:rFonts w:asciiTheme="majorHAnsi" w:hAnsiTheme="majorHAnsi" w:cstheme="majorHAnsi"/>
                <w:color w:val="FFFFFF"/>
              </w:rPr>
              <w:t>11 Tuổi)</w:t>
            </w:r>
          </w:p>
        </w:tc>
        <w:tc>
          <w:tcPr>
            <w:tcW w:w="1560" w:type="dxa"/>
            <w:shd w:val="clear" w:color="auto" w:fill="0070C0"/>
            <w:vAlign w:val="center"/>
          </w:tcPr>
          <w:p w14:paraId="2AEFA8DD" w14:textId="77777777" w:rsidR="00923C4A" w:rsidRPr="00765A0A" w:rsidRDefault="00923C4A" w:rsidP="007D1E92">
            <w:pPr>
              <w:tabs>
                <w:tab w:val="left" w:pos="0"/>
                <w:tab w:val="left" w:pos="270"/>
                <w:tab w:val="left" w:pos="684"/>
              </w:tabs>
              <w:jc w:val="center"/>
              <w:rPr>
                <w:rFonts w:asciiTheme="majorHAnsi" w:hAnsiTheme="majorHAnsi" w:cstheme="majorHAnsi"/>
                <w:b/>
                <w:color w:val="FFFFFF"/>
              </w:rPr>
            </w:pPr>
            <w:r w:rsidRPr="00765A0A">
              <w:rPr>
                <w:rFonts w:asciiTheme="majorHAnsi" w:hAnsiTheme="majorHAnsi" w:cstheme="majorHAnsi"/>
                <w:b/>
                <w:color w:val="FFFFFF"/>
              </w:rPr>
              <w:t>EM BÉ</w:t>
            </w:r>
          </w:p>
          <w:p w14:paraId="472DF7F5" w14:textId="77777777" w:rsidR="00923C4A" w:rsidRPr="00765A0A" w:rsidRDefault="00923C4A" w:rsidP="007D1E92">
            <w:pPr>
              <w:tabs>
                <w:tab w:val="left" w:pos="0"/>
                <w:tab w:val="left" w:pos="270"/>
                <w:tab w:val="left" w:pos="684"/>
              </w:tabs>
              <w:jc w:val="center"/>
              <w:rPr>
                <w:rFonts w:asciiTheme="majorHAnsi" w:hAnsiTheme="majorHAnsi" w:cstheme="majorHAnsi"/>
                <w:b/>
                <w:color w:val="FFFFFF"/>
              </w:rPr>
            </w:pPr>
            <w:r w:rsidRPr="00765A0A">
              <w:rPr>
                <w:rFonts w:asciiTheme="majorHAnsi" w:hAnsiTheme="majorHAnsi" w:cstheme="majorHAnsi"/>
                <w:color w:val="FFFFFF"/>
              </w:rPr>
              <w:t>( Dưới 2 Tuổi)</w:t>
            </w:r>
          </w:p>
        </w:tc>
      </w:tr>
      <w:tr w:rsidR="00BA56CD" w:rsidRPr="00765A0A" w14:paraId="6D41F5B2" w14:textId="77777777" w:rsidTr="000C6573">
        <w:trPr>
          <w:trHeight w:hRule="exact" w:val="277"/>
        </w:trPr>
        <w:tc>
          <w:tcPr>
            <w:tcW w:w="1129" w:type="dxa"/>
            <w:vMerge/>
            <w:shd w:val="clear" w:color="auto" w:fill="0070C0"/>
          </w:tcPr>
          <w:p w14:paraId="2578AD22" w14:textId="77777777" w:rsidR="00923C4A" w:rsidRPr="00765A0A" w:rsidRDefault="00923C4A" w:rsidP="007D1E92">
            <w:pPr>
              <w:jc w:val="center"/>
              <w:rPr>
                <w:rFonts w:asciiTheme="majorHAnsi" w:hAnsiTheme="majorHAnsi" w:cstheme="majorHAnsi"/>
                <w:b/>
                <w:color w:val="FFFFFF"/>
                <w:sz w:val="26"/>
                <w:szCs w:val="26"/>
              </w:rPr>
            </w:pPr>
          </w:p>
        </w:tc>
        <w:tc>
          <w:tcPr>
            <w:tcW w:w="1701" w:type="dxa"/>
            <w:vMerge/>
            <w:shd w:val="clear" w:color="auto" w:fill="0070C0"/>
            <w:vAlign w:val="center"/>
            <w:hideMark/>
          </w:tcPr>
          <w:p w14:paraId="72EF2FEA" w14:textId="6EEA16C6" w:rsidR="00923C4A" w:rsidRPr="00765A0A" w:rsidRDefault="00923C4A" w:rsidP="007D1E92">
            <w:pPr>
              <w:jc w:val="center"/>
              <w:rPr>
                <w:rFonts w:asciiTheme="majorHAnsi" w:hAnsiTheme="majorHAnsi" w:cstheme="majorHAnsi"/>
                <w:b/>
                <w:color w:val="FFFFFF"/>
                <w:sz w:val="26"/>
                <w:szCs w:val="26"/>
              </w:rPr>
            </w:pPr>
          </w:p>
        </w:tc>
        <w:tc>
          <w:tcPr>
            <w:tcW w:w="3828" w:type="dxa"/>
            <w:vMerge/>
            <w:shd w:val="clear" w:color="auto" w:fill="0070C0"/>
          </w:tcPr>
          <w:p w14:paraId="5AC5B5D6" w14:textId="77777777" w:rsidR="00923C4A" w:rsidRPr="00765A0A" w:rsidRDefault="00923C4A" w:rsidP="007D1E92">
            <w:pPr>
              <w:jc w:val="center"/>
              <w:rPr>
                <w:rFonts w:asciiTheme="majorHAnsi" w:hAnsiTheme="majorHAnsi" w:cstheme="majorHAnsi"/>
                <w:b/>
                <w:color w:val="FFFFFF"/>
              </w:rPr>
            </w:pPr>
          </w:p>
        </w:tc>
        <w:tc>
          <w:tcPr>
            <w:tcW w:w="1417" w:type="dxa"/>
            <w:vMerge/>
            <w:shd w:val="clear" w:color="auto" w:fill="0070C0"/>
            <w:vAlign w:val="center"/>
          </w:tcPr>
          <w:p w14:paraId="5D0E161F" w14:textId="5A21B911" w:rsidR="00923C4A" w:rsidRPr="00765A0A" w:rsidRDefault="00923C4A" w:rsidP="007D1E92">
            <w:pPr>
              <w:jc w:val="center"/>
              <w:rPr>
                <w:rFonts w:asciiTheme="majorHAnsi" w:hAnsiTheme="majorHAnsi" w:cstheme="majorHAnsi"/>
                <w:b/>
                <w:color w:val="FFFFFF"/>
              </w:rPr>
            </w:pPr>
          </w:p>
        </w:tc>
        <w:tc>
          <w:tcPr>
            <w:tcW w:w="3119" w:type="dxa"/>
            <w:gridSpan w:val="2"/>
            <w:shd w:val="clear" w:color="auto" w:fill="0070C0"/>
            <w:vAlign w:val="center"/>
          </w:tcPr>
          <w:p w14:paraId="007395AE" w14:textId="77777777" w:rsidR="00923C4A" w:rsidRPr="00765A0A" w:rsidRDefault="00923C4A" w:rsidP="007D1E92">
            <w:pPr>
              <w:tabs>
                <w:tab w:val="left" w:pos="0"/>
                <w:tab w:val="left" w:pos="270"/>
                <w:tab w:val="left" w:pos="684"/>
              </w:tabs>
              <w:jc w:val="center"/>
              <w:rPr>
                <w:rFonts w:asciiTheme="majorHAnsi" w:hAnsiTheme="majorHAnsi" w:cstheme="majorHAnsi"/>
                <w:b/>
                <w:color w:val="FFFFFF"/>
              </w:rPr>
            </w:pPr>
            <w:r w:rsidRPr="00765A0A">
              <w:rPr>
                <w:rFonts w:asciiTheme="majorHAnsi" w:hAnsiTheme="majorHAnsi" w:cstheme="majorHAnsi"/>
                <w:b/>
                <w:color w:val="FFFFFF"/>
              </w:rPr>
              <w:t>Ngủ chung giường người lớn</w:t>
            </w:r>
          </w:p>
        </w:tc>
      </w:tr>
      <w:tr w:rsidR="008E4F00" w:rsidRPr="00765A0A" w14:paraId="706B4314" w14:textId="77777777" w:rsidTr="000C6573">
        <w:trPr>
          <w:trHeight w:val="239"/>
        </w:trPr>
        <w:tc>
          <w:tcPr>
            <w:tcW w:w="1129" w:type="dxa"/>
            <w:shd w:val="clear" w:color="auto" w:fill="FFFFFF"/>
            <w:vAlign w:val="center"/>
          </w:tcPr>
          <w:p w14:paraId="08D817A7" w14:textId="51AB22E8" w:rsidR="00484C28" w:rsidRDefault="008E4F00" w:rsidP="00712779">
            <w:pPr>
              <w:spacing w:line="276" w:lineRule="auto"/>
              <w:ind w:right="-18"/>
              <w:jc w:val="center"/>
              <w:rPr>
                <w:rFonts w:asciiTheme="majorHAnsi" w:hAnsiTheme="majorHAnsi" w:cstheme="majorHAnsi"/>
                <w:b/>
                <w:bCs/>
                <w:color w:val="FF0000"/>
                <w:sz w:val="28"/>
                <w:szCs w:val="28"/>
              </w:rPr>
            </w:pPr>
            <w:proofErr w:type="spellStart"/>
            <w:r w:rsidRPr="00C51431">
              <w:rPr>
                <w:rFonts w:asciiTheme="majorHAnsi" w:hAnsiTheme="majorHAnsi" w:cstheme="majorHAnsi"/>
                <w:b/>
                <w:bCs/>
                <w:color w:val="FF0000"/>
                <w:sz w:val="28"/>
                <w:szCs w:val="28"/>
                <w:lang w:val="en-US"/>
              </w:rPr>
              <w:t>Tháng</w:t>
            </w:r>
            <w:proofErr w:type="spellEnd"/>
          </w:p>
          <w:p w14:paraId="55F8D96B" w14:textId="6510173D" w:rsidR="008E4F00" w:rsidRPr="00C51431" w:rsidRDefault="008E4F00" w:rsidP="00712779">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rPr>
              <w:t>04</w:t>
            </w:r>
          </w:p>
        </w:tc>
        <w:tc>
          <w:tcPr>
            <w:tcW w:w="1701" w:type="dxa"/>
            <w:shd w:val="clear" w:color="auto" w:fill="FFFFFF"/>
            <w:vAlign w:val="center"/>
          </w:tcPr>
          <w:p w14:paraId="6D7C6B82" w14:textId="6F00FA20" w:rsidR="008E4F00" w:rsidRPr="00C51431" w:rsidRDefault="00606C77" w:rsidP="00712779">
            <w:pPr>
              <w:spacing w:line="276" w:lineRule="auto"/>
              <w:ind w:right="-18"/>
              <w:jc w:val="center"/>
              <w:rPr>
                <w:rFonts w:asciiTheme="majorHAnsi" w:hAnsiTheme="majorHAnsi" w:cstheme="majorHAnsi"/>
                <w:b/>
                <w:bCs/>
                <w:color w:val="FF0000"/>
                <w:sz w:val="28"/>
                <w:szCs w:val="28"/>
              </w:rPr>
            </w:pPr>
            <w:r>
              <w:rPr>
                <w:rFonts w:asciiTheme="majorHAnsi" w:hAnsiTheme="majorHAnsi" w:cstheme="majorHAnsi"/>
                <w:b/>
                <w:bCs/>
                <w:color w:val="00B050"/>
                <w:sz w:val="28"/>
                <w:szCs w:val="28"/>
              </w:rPr>
              <w:t>09,16</w:t>
            </w:r>
          </w:p>
        </w:tc>
        <w:tc>
          <w:tcPr>
            <w:tcW w:w="3828" w:type="dxa"/>
            <w:vMerge w:val="restart"/>
            <w:vAlign w:val="center"/>
          </w:tcPr>
          <w:p w14:paraId="001B1D34" w14:textId="33788999" w:rsidR="008E4F00" w:rsidRPr="00484C28" w:rsidRDefault="008E4F00" w:rsidP="00484C28">
            <w:pPr>
              <w:jc w:val="center"/>
              <w:rPr>
                <w:rFonts w:asciiTheme="majorHAnsi" w:hAnsiTheme="majorHAnsi" w:cstheme="majorHAnsi"/>
                <w:b/>
                <w:color w:val="FF0000"/>
                <w:sz w:val="28"/>
                <w:szCs w:val="28"/>
              </w:rPr>
            </w:pPr>
            <w:r w:rsidRPr="00484C28">
              <w:rPr>
                <w:rFonts w:asciiTheme="majorHAnsi" w:hAnsiTheme="majorHAnsi" w:cstheme="majorHAnsi"/>
                <w:b/>
                <w:color w:val="FF0000"/>
                <w:sz w:val="28"/>
                <w:szCs w:val="28"/>
              </w:rPr>
              <w:t>SGN-</w:t>
            </w:r>
            <w:r w:rsidR="007C451D">
              <w:rPr>
                <w:rFonts w:asciiTheme="majorHAnsi" w:hAnsiTheme="majorHAnsi" w:cstheme="majorHAnsi"/>
                <w:b/>
                <w:color w:val="FF0000"/>
                <w:sz w:val="28"/>
                <w:szCs w:val="28"/>
              </w:rPr>
              <w:t>SIN</w:t>
            </w:r>
            <w:r w:rsidRPr="00484C28">
              <w:rPr>
                <w:rFonts w:asciiTheme="majorHAnsi" w:hAnsiTheme="majorHAnsi" w:cstheme="majorHAnsi"/>
                <w:b/>
                <w:color w:val="FF0000"/>
                <w:sz w:val="28"/>
                <w:szCs w:val="28"/>
              </w:rPr>
              <w:t xml:space="preserve"> </w:t>
            </w:r>
            <w:r w:rsidR="00090F3E">
              <w:rPr>
                <w:rFonts w:asciiTheme="majorHAnsi" w:hAnsiTheme="majorHAnsi" w:cstheme="majorHAnsi"/>
                <w:b/>
                <w:color w:val="FF0000"/>
                <w:sz w:val="28"/>
                <w:szCs w:val="28"/>
              </w:rPr>
              <w:t>VN651</w:t>
            </w:r>
            <w:r w:rsidRPr="00484C28">
              <w:rPr>
                <w:rFonts w:asciiTheme="majorHAnsi" w:hAnsiTheme="majorHAnsi" w:cstheme="majorHAnsi"/>
                <w:b/>
                <w:color w:val="FF0000"/>
                <w:sz w:val="28"/>
                <w:szCs w:val="28"/>
              </w:rPr>
              <w:t xml:space="preserve"> 09:</w:t>
            </w:r>
            <w:r w:rsidR="000202B2">
              <w:rPr>
                <w:rFonts w:asciiTheme="majorHAnsi" w:hAnsiTheme="majorHAnsi" w:cstheme="majorHAnsi"/>
                <w:b/>
                <w:color w:val="FF0000"/>
                <w:sz w:val="28"/>
                <w:szCs w:val="28"/>
              </w:rPr>
              <w:t>05</w:t>
            </w:r>
            <w:r w:rsidRPr="00484C28">
              <w:rPr>
                <w:rFonts w:asciiTheme="majorHAnsi" w:hAnsiTheme="majorHAnsi" w:cstheme="majorHAnsi"/>
                <w:b/>
                <w:color w:val="FF0000"/>
                <w:sz w:val="28"/>
                <w:szCs w:val="28"/>
              </w:rPr>
              <w:t>-12:</w:t>
            </w:r>
            <w:r w:rsidR="000202B2">
              <w:rPr>
                <w:rFonts w:asciiTheme="majorHAnsi" w:hAnsiTheme="majorHAnsi" w:cstheme="majorHAnsi"/>
                <w:b/>
                <w:color w:val="FF0000"/>
                <w:sz w:val="28"/>
                <w:szCs w:val="28"/>
              </w:rPr>
              <w:t>10</w:t>
            </w:r>
          </w:p>
          <w:p w14:paraId="319875A2" w14:textId="5CEFDDDE" w:rsidR="00F672EF" w:rsidRPr="00484C28" w:rsidRDefault="007C451D" w:rsidP="00484C28">
            <w:pPr>
              <w:jc w:val="center"/>
              <w:rPr>
                <w:rFonts w:asciiTheme="majorHAnsi" w:hAnsiTheme="majorHAnsi" w:cstheme="majorHAnsi"/>
                <w:b/>
                <w:color w:val="FF0000"/>
                <w:sz w:val="28"/>
                <w:szCs w:val="28"/>
              </w:rPr>
            </w:pPr>
            <w:r>
              <w:rPr>
                <w:rFonts w:asciiTheme="majorHAnsi" w:hAnsiTheme="majorHAnsi" w:cstheme="majorHAnsi"/>
                <w:b/>
                <w:color w:val="FF0000"/>
                <w:sz w:val="28"/>
                <w:szCs w:val="28"/>
              </w:rPr>
              <w:t>KUL</w:t>
            </w:r>
            <w:r w:rsidR="00F672EF" w:rsidRPr="00484C28">
              <w:rPr>
                <w:rFonts w:asciiTheme="majorHAnsi" w:hAnsiTheme="majorHAnsi" w:cstheme="majorHAnsi"/>
                <w:b/>
                <w:color w:val="FF0000"/>
                <w:sz w:val="28"/>
                <w:szCs w:val="28"/>
              </w:rPr>
              <w:t xml:space="preserve">-SGN </w:t>
            </w:r>
            <w:r w:rsidR="00090F3E">
              <w:rPr>
                <w:rFonts w:asciiTheme="majorHAnsi" w:hAnsiTheme="majorHAnsi" w:cstheme="majorHAnsi"/>
                <w:b/>
                <w:color w:val="FF0000"/>
                <w:sz w:val="28"/>
                <w:szCs w:val="28"/>
              </w:rPr>
              <w:t>VN676</w:t>
            </w:r>
            <w:r w:rsidR="00F672EF" w:rsidRPr="00484C28">
              <w:rPr>
                <w:rFonts w:asciiTheme="majorHAnsi" w:hAnsiTheme="majorHAnsi" w:cstheme="majorHAnsi"/>
                <w:b/>
                <w:color w:val="FF0000"/>
                <w:sz w:val="28"/>
                <w:szCs w:val="28"/>
              </w:rPr>
              <w:t xml:space="preserve"> </w:t>
            </w:r>
            <w:r w:rsidR="000202B2">
              <w:rPr>
                <w:rFonts w:asciiTheme="majorHAnsi" w:hAnsiTheme="majorHAnsi" w:cstheme="majorHAnsi"/>
                <w:b/>
                <w:color w:val="FF0000"/>
                <w:sz w:val="28"/>
                <w:szCs w:val="28"/>
              </w:rPr>
              <w:t>20</w:t>
            </w:r>
            <w:r w:rsidR="00F672EF" w:rsidRPr="00484C28">
              <w:rPr>
                <w:rFonts w:asciiTheme="majorHAnsi" w:hAnsiTheme="majorHAnsi" w:cstheme="majorHAnsi"/>
                <w:b/>
                <w:color w:val="FF0000"/>
                <w:sz w:val="28"/>
                <w:szCs w:val="28"/>
              </w:rPr>
              <w:t>:</w:t>
            </w:r>
            <w:r w:rsidR="00D23517">
              <w:rPr>
                <w:rFonts w:asciiTheme="majorHAnsi" w:hAnsiTheme="majorHAnsi" w:cstheme="majorHAnsi"/>
                <w:b/>
                <w:color w:val="FF0000"/>
                <w:sz w:val="28"/>
                <w:szCs w:val="28"/>
              </w:rPr>
              <w:t>3</w:t>
            </w:r>
            <w:r w:rsidR="001C3B7B">
              <w:rPr>
                <w:rFonts w:asciiTheme="majorHAnsi" w:hAnsiTheme="majorHAnsi" w:cstheme="majorHAnsi"/>
                <w:b/>
                <w:color w:val="FF0000"/>
                <w:sz w:val="28"/>
                <w:szCs w:val="28"/>
              </w:rPr>
              <w:t>0</w:t>
            </w:r>
            <w:r w:rsidR="00F672EF" w:rsidRPr="00484C28">
              <w:rPr>
                <w:rFonts w:asciiTheme="majorHAnsi" w:hAnsiTheme="majorHAnsi" w:cstheme="majorHAnsi"/>
                <w:b/>
                <w:color w:val="FF0000"/>
                <w:sz w:val="28"/>
                <w:szCs w:val="28"/>
              </w:rPr>
              <w:t xml:space="preserve">- </w:t>
            </w:r>
            <w:r w:rsidR="000202B2">
              <w:rPr>
                <w:rFonts w:asciiTheme="majorHAnsi" w:hAnsiTheme="majorHAnsi" w:cstheme="majorHAnsi"/>
                <w:b/>
                <w:color w:val="FF0000"/>
                <w:sz w:val="28"/>
                <w:szCs w:val="28"/>
              </w:rPr>
              <w:t>21</w:t>
            </w:r>
            <w:r w:rsidR="00484C28" w:rsidRPr="00484C28">
              <w:rPr>
                <w:rFonts w:asciiTheme="majorHAnsi" w:hAnsiTheme="majorHAnsi" w:cstheme="majorHAnsi"/>
                <w:b/>
                <w:color w:val="FF0000"/>
                <w:sz w:val="28"/>
                <w:szCs w:val="28"/>
              </w:rPr>
              <w:t>:</w:t>
            </w:r>
            <w:r w:rsidR="00D23517">
              <w:rPr>
                <w:rFonts w:asciiTheme="majorHAnsi" w:hAnsiTheme="majorHAnsi" w:cstheme="majorHAnsi"/>
                <w:b/>
                <w:color w:val="FF0000"/>
                <w:sz w:val="28"/>
                <w:szCs w:val="28"/>
              </w:rPr>
              <w:t>40</w:t>
            </w:r>
          </w:p>
          <w:p w14:paraId="44768702" w14:textId="352A506F" w:rsidR="008E4F00" w:rsidRPr="00484C28" w:rsidRDefault="008E4F00" w:rsidP="00484C28">
            <w:pPr>
              <w:jc w:val="center"/>
              <w:rPr>
                <w:rFonts w:asciiTheme="majorHAnsi" w:hAnsiTheme="majorHAnsi" w:cstheme="majorHAnsi"/>
                <w:b/>
                <w:color w:val="FF0000"/>
                <w:sz w:val="28"/>
                <w:szCs w:val="28"/>
              </w:rPr>
            </w:pPr>
          </w:p>
        </w:tc>
        <w:tc>
          <w:tcPr>
            <w:tcW w:w="1417" w:type="dxa"/>
            <w:vAlign w:val="center"/>
          </w:tcPr>
          <w:p w14:paraId="59355209" w14:textId="00B2BDC4" w:rsidR="008E4F00" w:rsidRPr="00C51431" w:rsidRDefault="008E4F00" w:rsidP="00712779">
            <w:pPr>
              <w:jc w:val="center"/>
              <w:rPr>
                <w:rFonts w:asciiTheme="majorHAnsi" w:hAnsiTheme="majorHAnsi" w:cstheme="majorHAnsi"/>
                <w:b/>
                <w:color w:val="FF0000"/>
                <w:sz w:val="28"/>
                <w:szCs w:val="28"/>
              </w:rPr>
            </w:pPr>
            <w:r>
              <w:rPr>
                <w:rFonts w:asciiTheme="majorHAnsi" w:hAnsiTheme="majorHAnsi" w:cstheme="majorHAnsi"/>
                <w:b/>
                <w:color w:val="FF0000"/>
                <w:sz w:val="28"/>
                <w:szCs w:val="28"/>
              </w:rPr>
              <w:lastRenderedPageBreak/>
              <w:t>11,</w:t>
            </w:r>
            <w:r w:rsidR="000202B2">
              <w:rPr>
                <w:rFonts w:asciiTheme="majorHAnsi" w:hAnsiTheme="majorHAnsi" w:cstheme="majorHAnsi"/>
                <w:b/>
                <w:color w:val="FF0000"/>
                <w:sz w:val="28"/>
                <w:szCs w:val="28"/>
              </w:rPr>
              <w:t>9</w:t>
            </w:r>
            <w:r>
              <w:rPr>
                <w:rFonts w:asciiTheme="majorHAnsi" w:hAnsiTheme="majorHAnsi" w:cstheme="majorHAnsi"/>
                <w:b/>
                <w:color w:val="FF0000"/>
                <w:sz w:val="28"/>
                <w:szCs w:val="28"/>
              </w:rPr>
              <w:t>90,000</w:t>
            </w:r>
          </w:p>
        </w:tc>
        <w:tc>
          <w:tcPr>
            <w:tcW w:w="1559" w:type="dxa"/>
            <w:vAlign w:val="center"/>
          </w:tcPr>
          <w:p w14:paraId="6D990E31" w14:textId="31AB2F27" w:rsidR="008E4F00" w:rsidRPr="00C51431" w:rsidRDefault="00A63C0D" w:rsidP="00712779">
            <w:pPr>
              <w:tabs>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10</w:t>
            </w:r>
            <w:r w:rsidR="008E4F00">
              <w:rPr>
                <w:rFonts w:asciiTheme="majorHAnsi" w:hAnsiTheme="majorHAnsi" w:cstheme="majorHAnsi"/>
                <w:b/>
                <w:color w:val="ED7D31" w:themeColor="accent2"/>
                <w:sz w:val="28"/>
                <w:szCs w:val="28"/>
              </w:rPr>
              <w:t>,</w:t>
            </w:r>
            <w:r w:rsidR="000202B2">
              <w:rPr>
                <w:rFonts w:asciiTheme="majorHAnsi" w:hAnsiTheme="majorHAnsi" w:cstheme="majorHAnsi"/>
                <w:b/>
                <w:color w:val="ED7D31" w:themeColor="accent2"/>
                <w:sz w:val="28"/>
                <w:szCs w:val="28"/>
              </w:rPr>
              <w:t>2</w:t>
            </w:r>
            <w:r>
              <w:rPr>
                <w:rFonts w:asciiTheme="majorHAnsi" w:hAnsiTheme="majorHAnsi" w:cstheme="majorHAnsi"/>
                <w:b/>
                <w:color w:val="ED7D31" w:themeColor="accent2"/>
                <w:sz w:val="28"/>
                <w:szCs w:val="28"/>
              </w:rPr>
              <w:t>5</w:t>
            </w:r>
            <w:r w:rsidR="008E4F00">
              <w:rPr>
                <w:rFonts w:asciiTheme="majorHAnsi" w:hAnsiTheme="majorHAnsi" w:cstheme="majorHAnsi"/>
                <w:b/>
                <w:color w:val="ED7D31" w:themeColor="accent2"/>
                <w:sz w:val="28"/>
                <w:szCs w:val="28"/>
              </w:rPr>
              <w:t>0,000</w:t>
            </w:r>
          </w:p>
        </w:tc>
        <w:tc>
          <w:tcPr>
            <w:tcW w:w="1560" w:type="dxa"/>
            <w:vAlign w:val="center"/>
          </w:tcPr>
          <w:p w14:paraId="23C24F5C" w14:textId="72B112CB" w:rsidR="008E4F00" w:rsidRPr="00C51431" w:rsidRDefault="008E4F00" w:rsidP="00712779">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3,</w:t>
            </w:r>
            <w:r w:rsidR="000202B2">
              <w:rPr>
                <w:rFonts w:asciiTheme="majorHAnsi" w:hAnsiTheme="majorHAnsi" w:cstheme="majorHAnsi"/>
                <w:b/>
                <w:color w:val="ED7D31" w:themeColor="accent2"/>
                <w:sz w:val="28"/>
                <w:szCs w:val="28"/>
              </w:rPr>
              <w:t>7</w:t>
            </w:r>
            <w:r w:rsidR="000F298D">
              <w:rPr>
                <w:rFonts w:asciiTheme="majorHAnsi" w:hAnsiTheme="majorHAnsi" w:cstheme="majorHAnsi"/>
                <w:b/>
                <w:color w:val="ED7D31" w:themeColor="accent2"/>
                <w:sz w:val="28"/>
                <w:szCs w:val="28"/>
              </w:rPr>
              <w:t>9</w:t>
            </w:r>
            <w:r>
              <w:rPr>
                <w:rFonts w:asciiTheme="majorHAnsi" w:hAnsiTheme="majorHAnsi" w:cstheme="majorHAnsi"/>
                <w:b/>
                <w:color w:val="ED7D31" w:themeColor="accent2"/>
                <w:sz w:val="28"/>
                <w:szCs w:val="28"/>
              </w:rPr>
              <w:t>0,000</w:t>
            </w:r>
          </w:p>
        </w:tc>
      </w:tr>
      <w:tr w:rsidR="000202B2" w:rsidRPr="00765A0A" w14:paraId="272E3D64" w14:textId="77777777" w:rsidTr="000C6573">
        <w:trPr>
          <w:trHeight w:val="493"/>
        </w:trPr>
        <w:tc>
          <w:tcPr>
            <w:tcW w:w="1129" w:type="dxa"/>
            <w:shd w:val="clear" w:color="auto" w:fill="FFFFFF"/>
            <w:vAlign w:val="center"/>
          </w:tcPr>
          <w:p w14:paraId="1E600CDE" w14:textId="2D6700E3" w:rsidR="000202B2" w:rsidRDefault="000202B2" w:rsidP="000202B2">
            <w:pPr>
              <w:spacing w:line="276" w:lineRule="auto"/>
              <w:ind w:right="-18"/>
              <w:jc w:val="center"/>
              <w:rPr>
                <w:rFonts w:asciiTheme="majorHAnsi" w:hAnsiTheme="majorHAnsi" w:cstheme="majorHAnsi"/>
                <w:b/>
                <w:bCs/>
                <w:color w:val="FF0000"/>
                <w:sz w:val="28"/>
                <w:szCs w:val="28"/>
              </w:rPr>
            </w:pPr>
            <w:proofErr w:type="spellStart"/>
            <w:r>
              <w:rPr>
                <w:rFonts w:asciiTheme="majorHAnsi" w:hAnsiTheme="majorHAnsi" w:cstheme="majorHAnsi"/>
                <w:b/>
                <w:bCs/>
                <w:color w:val="FF0000"/>
                <w:sz w:val="28"/>
                <w:szCs w:val="28"/>
                <w:lang w:val="en-US"/>
              </w:rPr>
              <w:lastRenderedPageBreak/>
              <w:t>Tháng</w:t>
            </w:r>
            <w:proofErr w:type="spellEnd"/>
          </w:p>
          <w:p w14:paraId="59D306E0" w14:textId="65DA5300" w:rsidR="000202B2"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rPr>
              <w:t>05</w:t>
            </w:r>
          </w:p>
        </w:tc>
        <w:tc>
          <w:tcPr>
            <w:tcW w:w="1701" w:type="dxa"/>
            <w:shd w:val="clear" w:color="auto" w:fill="FFFFFF"/>
            <w:vAlign w:val="center"/>
          </w:tcPr>
          <w:p w14:paraId="40CE0848" w14:textId="0C801616" w:rsidR="000202B2"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00B050"/>
                <w:sz w:val="28"/>
                <w:szCs w:val="28"/>
              </w:rPr>
              <w:t>09,23</w:t>
            </w:r>
          </w:p>
        </w:tc>
        <w:tc>
          <w:tcPr>
            <w:tcW w:w="3828" w:type="dxa"/>
            <w:vMerge/>
          </w:tcPr>
          <w:p w14:paraId="5D4C77CF" w14:textId="77777777" w:rsidR="000202B2" w:rsidRDefault="000202B2" w:rsidP="000202B2">
            <w:pPr>
              <w:jc w:val="center"/>
              <w:rPr>
                <w:rFonts w:asciiTheme="majorHAnsi" w:hAnsiTheme="majorHAnsi" w:cstheme="majorHAnsi"/>
                <w:b/>
                <w:color w:val="FF0000"/>
                <w:sz w:val="28"/>
                <w:szCs w:val="28"/>
              </w:rPr>
            </w:pPr>
          </w:p>
        </w:tc>
        <w:tc>
          <w:tcPr>
            <w:tcW w:w="1417" w:type="dxa"/>
            <w:vAlign w:val="center"/>
          </w:tcPr>
          <w:p w14:paraId="3B209703" w14:textId="40B8D7CB" w:rsidR="000202B2" w:rsidRDefault="000202B2" w:rsidP="000202B2">
            <w:pPr>
              <w:jc w:val="center"/>
              <w:rPr>
                <w:rFonts w:asciiTheme="majorHAnsi" w:hAnsiTheme="majorHAnsi" w:cstheme="majorHAnsi"/>
                <w:b/>
                <w:color w:val="FF0000"/>
                <w:sz w:val="28"/>
                <w:szCs w:val="28"/>
              </w:rPr>
            </w:pPr>
            <w:r>
              <w:rPr>
                <w:rFonts w:asciiTheme="majorHAnsi" w:hAnsiTheme="majorHAnsi" w:cstheme="majorHAnsi"/>
                <w:b/>
                <w:color w:val="FF0000"/>
                <w:sz w:val="28"/>
                <w:szCs w:val="28"/>
              </w:rPr>
              <w:t>11,990,000</w:t>
            </w:r>
          </w:p>
        </w:tc>
        <w:tc>
          <w:tcPr>
            <w:tcW w:w="1559" w:type="dxa"/>
            <w:vAlign w:val="center"/>
          </w:tcPr>
          <w:p w14:paraId="6C4E144C" w14:textId="17F7E087" w:rsidR="000202B2" w:rsidRDefault="000202B2" w:rsidP="000202B2">
            <w:pPr>
              <w:tabs>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10,250,000</w:t>
            </w:r>
          </w:p>
        </w:tc>
        <w:tc>
          <w:tcPr>
            <w:tcW w:w="1560" w:type="dxa"/>
            <w:vAlign w:val="center"/>
          </w:tcPr>
          <w:p w14:paraId="0A6D8905" w14:textId="4D4180C7"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3,790,000</w:t>
            </w:r>
          </w:p>
        </w:tc>
      </w:tr>
      <w:tr w:rsidR="00182B9E" w:rsidRPr="00765A0A" w14:paraId="29D810AE" w14:textId="77777777" w:rsidTr="000C6573">
        <w:trPr>
          <w:trHeight w:val="236"/>
        </w:trPr>
        <w:tc>
          <w:tcPr>
            <w:tcW w:w="1129" w:type="dxa"/>
            <w:shd w:val="clear" w:color="auto" w:fill="FFFFFF"/>
            <w:vAlign w:val="center"/>
          </w:tcPr>
          <w:p w14:paraId="6C1C05A3" w14:textId="6399DFCD" w:rsidR="00182B9E" w:rsidRDefault="00182B9E" w:rsidP="00712779">
            <w:pPr>
              <w:spacing w:line="276" w:lineRule="auto"/>
              <w:ind w:right="-18"/>
              <w:jc w:val="center"/>
              <w:rPr>
                <w:rFonts w:asciiTheme="majorHAnsi" w:hAnsiTheme="majorHAnsi" w:cstheme="majorHAnsi"/>
                <w:b/>
                <w:bCs/>
                <w:color w:val="FF0000"/>
                <w:sz w:val="28"/>
                <w:szCs w:val="28"/>
              </w:rPr>
            </w:pPr>
            <w:proofErr w:type="spellStart"/>
            <w:r w:rsidRPr="00C51431">
              <w:rPr>
                <w:rFonts w:asciiTheme="majorHAnsi" w:hAnsiTheme="majorHAnsi" w:cstheme="majorHAnsi"/>
                <w:b/>
                <w:bCs/>
                <w:color w:val="FF0000"/>
                <w:sz w:val="28"/>
                <w:szCs w:val="28"/>
                <w:lang w:val="en-US"/>
              </w:rPr>
              <w:t>Tháng</w:t>
            </w:r>
            <w:proofErr w:type="spellEnd"/>
          </w:p>
          <w:p w14:paraId="41B7ACCF" w14:textId="0A112D30" w:rsidR="00182B9E" w:rsidRPr="00C51431" w:rsidRDefault="00182B9E" w:rsidP="00712779">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rPr>
              <w:t>06</w:t>
            </w:r>
          </w:p>
        </w:tc>
        <w:tc>
          <w:tcPr>
            <w:tcW w:w="1701" w:type="dxa"/>
            <w:shd w:val="clear" w:color="auto" w:fill="FFFFFF"/>
            <w:vAlign w:val="center"/>
          </w:tcPr>
          <w:p w14:paraId="6875F06C" w14:textId="470E7E89" w:rsidR="00182B9E" w:rsidRPr="00C51431" w:rsidRDefault="008E5A62" w:rsidP="00712779">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00B050"/>
                <w:sz w:val="28"/>
                <w:szCs w:val="28"/>
              </w:rPr>
              <w:t>04,</w:t>
            </w:r>
            <w:r w:rsidR="00B07BA1">
              <w:rPr>
                <w:rFonts w:asciiTheme="majorHAnsi" w:hAnsiTheme="majorHAnsi" w:cstheme="majorHAnsi"/>
                <w:b/>
                <w:bCs/>
                <w:color w:val="00B050"/>
                <w:sz w:val="28"/>
                <w:szCs w:val="28"/>
              </w:rPr>
              <w:t>13,27</w:t>
            </w:r>
          </w:p>
        </w:tc>
        <w:tc>
          <w:tcPr>
            <w:tcW w:w="3828" w:type="dxa"/>
            <w:vMerge/>
          </w:tcPr>
          <w:p w14:paraId="35F8F407" w14:textId="77777777" w:rsidR="00182B9E" w:rsidRDefault="00182B9E" w:rsidP="001E077C">
            <w:pPr>
              <w:jc w:val="center"/>
              <w:rPr>
                <w:rFonts w:asciiTheme="majorHAnsi" w:hAnsiTheme="majorHAnsi" w:cstheme="majorHAnsi"/>
                <w:b/>
                <w:color w:val="FF0000"/>
                <w:sz w:val="28"/>
                <w:szCs w:val="28"/>
              </w:rPr>
            </w:pPr>
          </w:p>
        </w:tc>
        <w:tc>
          <w:tcPr>
            <w:tcW w:w="1417" w:type="dxa"/>
            <w:vAlign w:val="center"/>
          </w:tcPr>
          <w:p w14:paraId="34042CA5" w14:textId="5E176061" w:rsidR="00182B9E" w:rsidRPr="00AB3A4B" w:rsidRDefault="00D3702D" w:rsidP="00712779">
            <w:pPr>
              <w:jc w:val="center"/>
              <w:rPr>
                <w:rFonts w:asciiTheme="majorHAnsi" w:hAnsiTheme="majorHAnsi" w:cstheme="majorHAnsi"/>
                <w:bCs/>
                <w:color w:val="FF0000"/>
                <w:sz w:val="28"/>
                <w:szCs w:val="28"/>
                <w:highlight w:val="yellow"/>
              </w:rPr>
            </w:pPr>
            <w:r>
              <w:rPr>
                <w:rFonts w:asciiTheme="majorHAnsi" w:hAnsiTheme="majorHAnsi" w:cstheme="majorHAnsi"/>
                <w:b/>
                <w:color w:val="FF0000"/>
                <w:sz w:val="28"/>
                <w:szCs w:val="28"/>
              </w:rPr>
              <w:t>12</w:t>
            </w:r>
            <w:r w:rsidR="00182B9E">
              <w:rPr>
                <w:rFonts w:asciiTheme="majorHAnsi" w:hAnsiTheme="majorHAnsi" w:cstheme="majorHAnsi"/>
                <w:b/>
                <w:color w:val="FF0000"/>
                <w:sz w:val="28"/>
                <w:szCs w:val="28"/>
              </w:rPr>
              <w:t>,</w:t>
            </w:r>
            <w:r w:rsidR="000202B2">
              <w:rPr>
                <w:rFonts w:asciiTheme="majorHAnsi" w:hAnsiTheme="majorHAnsi" w:cstheme="majorHAnsi"/>
                <w:b/>
                <w:color w:val="FF0000"/>
                <w:sz w:val="28"/>
                <w:szCs w:val="28"/>
              </w:rPr>
              <w:t>4</w:t>
            </w:r>
            <w:r w:rsidR="00182B9E">
              <w:rPr>
                <w:rFonts w:asciiTheme="majorHAnsi" w:hAnsiTheme="majorHAnsi" w:cstheme="majorHAnsi"/>
                <w:b/>
                <w:color w:val="FF0000"/>
                <w:sz w:val="28"/>
                <w:szCs w:val="28"/>
              </w:rPr>
              <w:t>90,000</w:t>
            </w:r>
          </w:p>
        </w:tc>
        <w:tc>
          <w:tcPr>
            <w:tcW w:w="1559" w:type="dxa"/>
            <w:vAlign w:val="center"/>
          </w:tcPr>
          <w:p w14:paraId="1769ADFE" w14:textId="25014B6F" w:rsidR="00182B9E" w:rsidRPr="00AB3A4B" w:rsidRDefault="00182B9E" w:rsidP="00712779">
            <w:pPr>
              <w:tabs>
                <w:tab w:val="left" w:pos="270"/>
                <w:tab w:val="left" w:pos="684"/>
              </w:tabs>
              <w:jc w:val="center"/>
              <w:rPr>
                <w:rFonts w:asciiTheme="majorHAnsi" w:hAnsiTheme="majorHAnsi" w:cstheme="majorHAnsi"/>
                <w:bCs/>
                <w:color w:val="ED7D31" w:themeColor="accent2"/>
                <w:sz w:val="28"/>
                <w:szCs w:val="28"/>
                <w:highlight w:val="yellow"/>
              </w:rPr>
            </w:pPr>
            <w:r>
              <w:rPr>
                <w:rFonts w:asciiTheme="majorHAnsi" w:hAnsiTheme="majorHAnsi" w:cstheme="majorHAnsi"/>
                <w:b/>
                <w:color w:val="ED7D31" w:themeColor="accent2"/>
                <w:sz w:val="28"/>
                <w:szCs w:val="28"/>
              </w:rPr>
              <w:t>10,</w:t>
            </w:r>
            <w:r w:rsidR="000202B2">
              <w:rPr>
                <w:rFonts w:asciiTheme="majorHAnsi" w:hAnsiTheme="majorHAnsi" w:cstheme="majorHAnsi"/>
                <w:b/>
                <w:color w:val="ED7D31" w:themeColor="accent2"/>
                <w:sz w:val="28"/>
                <w:szCs w:val="28"/>
              </w:rPr>
              <w:t>6</w:t>
            </w:r>
            <w:r w:rsidR="00D3702D">
              <w:rPr>
                <w:rFonts w:asciiTheme="majorHAnsi" w:hAnsiTheme="majorHAnsi" w:cstheme="majorHAnsi"/>
                <w:b/>
                <w:color w:val="ED7D31" w:themeColor="accent2"/>
                <w:sz w:val="28"/>
                <w:szCs w:val="28"/>
              </w:rPr>
              <w:t>2</w:t>
            </w:r>
            <w:r>
              <w:rPr>
                <w:rFonts w:asciiTheme="majorHAnsi" w:hAnsiTheme="majorHAnsi" w:cstheme="majorHAnsi"/>
                <w:b/>
                <w:color w:val="ED7D31" w:themeColor="accent2"/>
                <w:sz w:val="28"/>
                <w:szCs w:val="28"/>
              </w:rPr>
              <w:t>0,000</w:t>
            </w:r>
          </w:p>
        </w:tc>
        <w:tc>
          <w:tcPr>
            <w:tcW w:w="1560" w:type="dxa"/>
            <w:vAlign w:val="center"/>
          </w:tcPr>
          <w:p w14:paraId="6436EABC" w14:textId="7441EDBD" w:rsidR="00182B9E" w:rsidRPr="00AB3A4B" w:rsidRDefault="00182B9E" w:rsidP="00712779">
            <w:pPr>
              <w:tabs>
                <w:tab w:val="left" w:pos="-270"/>
                <w:tab w:val="left" w:pos="270"/>
                <w:tab w:val="left" w:pos="684"/>
              </w:tabs>
              <w:jc w:val="center"/>
              <w:rPr>
                <w:rFonts w:asciiTheme="majorHAnsi" w:hAnsiTheme="majorHAnsi" w:cstheme="majorHAnsi"/>
                <w:bCs/>
                <w:color w:val="ED7D31" w:themeColor="accent2"/>
                <w:sz w:val="28"/>
                <w:szCs w:val="28"/>
                <w:highlight w:val="yellow"/>
              </w:rPr>
            </w:pPr>
            <w:r>
              <w:rPr>
                <w:rFonts w:asciiTheme="majorHAnsi" w:hAnsiTheme="majorHAnsi" w:cstheme="majorHAnsi"/>
                <w:b/>
                <w:color w:val="ED7D31" w:themeColor="accent2"/>
                <w:sz w:val="28"/>
                <w:szCs w:val="28"/>
              </w:rPr>
              <w:t>3,</w:t>
            </w:r>
            <w:r w:rsidR="000202B2">
              <w:rPr>
                <w:rFonts w:asciiTheme="majorHAnsi" w:hAnsiTheme="majorHAnsi" w:cstheme="majorHAnsi"/>
                <w:b/>
                <w:color w:val="ED7D31" w:themeColor="accent2"/>
                <w:sz w:val="28"/>
                <w:szCs w:val="28"/>
              </w:rPr>
              <w:t>8</w:t>
            </w:r>
            <w:r w:rsidR="00D3702D">
              <w:rPr>
                <w:rFonts w:asciiTheme="majorHAnsi" w:hAnsiTheme="majorHAnsi" w:cstheme="majorHAnsi"/>
                <w:b/>
                <w:color w:val="ED7D31" w:themeColor="accent2"/>
                <w:sz w:val="28"/>
                <w:szCs w:val="28"/>
              </w:rPr>
              <w:t>2</w:t>
            </w:r>
            <w:r>
              <w:rPr>
                <w:rFonts w:asciiTheme="majorHAnsi" w:hAnsiTheme="majorHAnsi" w:cstheme="majorHAnsi"/>
                <w:b/>
                <w:color w:val="ED7D31" w:themeColor="accent2"/>
                <w:sz w:val="28"/>
                <w:szCs w:val="28"/>
              </w:rPr>
              <w:t>0,000</w:t>
            </w:r>
          </w:p>
        </w:tc>
      </w:tr>
      <w:tr w:rsidR="000202B2" w:rsidRPr="00765A0A" w14:paraId="79B034AB" w14:textId="77777777" w:rsidTr="000C6573">
        <w:trPr>
          <w:trHeight w:val="236"/>
        </w:trPr>
        <w:tc>
          <w:tcPr>
            <w:tcW w:w="1129" w:type="dxa"/>
            <w:shd w:val="clear" w:color="auto" w:fill="FFFFFF"/>
            <w:vAlign w:val="center"/>
          </w:tcPr>
          <w:p w14:paraId="0E084AE8" w14:textId="212BA56C" w:rsidR="000202B2" w:rsidRDefault="000202B2" w:rsidP="000202B2">
            <w:pPr>
              <w:spacing w:line="276" w:lineRule="auto"/>
              <w:ind w:right="-18"/>
              <w:jc w:val="center"/>
              <w:rPr>
                <w:rFonts w:asciiTheme="majorHAnsi" w:hAnsiTheme="majorHAnsi" w:cstheme="majorHAnsi"/>
                <w:b/>
                <w:bCs/>
                <w:color w:val="FF0000"/>
                <w:sz w:val="28"/>
                <w:szCs w:val="28"/>
              </w:rPr>
            </w:pPr>
            <w:proofErr w:type="spellStart"/>
            <w:r w:rsidRPr="00C51431">
              <w:rPr>
                <w:rFonts w:asciiTheme="majorHAnsi" w:hAnsiTheme="majorHAnsi" w:cstheme="majorHAnsi"/>
                <w:b/>
                <w:bCs/>
                <w:color w:val="FF0000"/>
                <w:sz w:val="28"/>
                <w:szCs w:val="28"/>
                <w:lang w:val="en-US"/>
              </w:rPr>
              <w:t>Tháng</w:t>
            </w:r>
            <w:proofErr w:type="spellEnd"/>
          </w:p>
          <w:p w14:paraId="69A381C3" w14:textId="6F2E66F1" w:rsidR="000202B2" w:rsidRPr="00C51431"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rPr>
              <w:t>07</w:t>
            </w:r>
          </w:p>
        </w:tc>
        <w:tc>
          <w:tcPr>
            <w:tcW w:w="1701" w:type="dxa"/>
            <w:shd w:val="clear" w:color="auto" w:fill="FFFFFF"/>
            <w:vAlign w:val="center"/>
          </w:tcPr>
          <w:p w14:paraId="5B98DDAA" w14:textId="60E16C71" w:rsidR="000202B2" w:rsidRPr="00C51431" w:rsidRDefault="002E65DD"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00B050"/>
                <w:sz w:val="28"/>
                <w:szCs w:val="28"/>
              </w:rPr>
              <w:t>02,</w:t>
            </w:r>
            <w:r w:rsidR="000202B2">
              <w:rPr>
                <w:rFonts w:asciiTheme="majorHAnsi" w:hAnsiTheme="majorHAnsi" w:cstheme="majorHAnsi"/>
                <w:b/>
                <w:bCs/>
                <w:color w:val="00B050"/>
                <w:sz w:val="28"/>
                <w:szCs w:val="28"/>
              </w:rPr>
              <w:t>11,</w:t>
            </w:r>
            <w:r>
              <w:rPr>
                <w:rFonts w:asciiTheme="majorHAnsi" w:hAnsiTheme="majorHAnsi" w:cstheme="majorHAnsi"/>
                <w:b/>
                <w:bCs/>
                <w:color w:val="00B050"/>
                <w:sz w:val="28"/>
                <w:szCs w:val="28"/>
              </w:rPr>
              <w:t>16,25,30</w:t>
            </w:r>
          </w:p>
        </w:tc>
        <w:tc>
          <w:tcPr>
            <w:tcW w:w="3828" w:type="dxa"/>
            <w:vMerge/>
          </w:tcPr>
          <w:p w14:paraId="47ACF4FD" w14:textId="77777777" w:rsidR="000202B2" w:rsidRDefault="000202B2" w:rsidP="000202B2">
            <w:pPr>
              <w:jc w:val="center"/>
              <w:rPr>
                <w:rFonts w:asciiTheme="majorHAnsi" w:hAnsiTheme="majorHAnsi" w:cstheme="majorHAnsi"/>
                <w:b/>
                <w:color w:val="FF0000"/>
                <w:sz w:val="28"/>
                <w:szCs w:val="28"/>
              </w:rPr>
            </w:pPr>
          </w:p>
        </w:tc>
        <w:tc>
          <w:tcPr>
            <w:tcW w:w="1417" w:type="dxa"/>
            <w:vAlign w:val="center"/>
          </w:tcPr>
          <w:p w14:paraId="3C77AF80" w14:textId="78634329"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FF0000"/>
                <w:sz w:val="28"/>
                <w:szCs w:val="28"/>
              </w:rPr>
              <w:t>12,490,000</w:t>
            </w:r>
          </w:p>
        </w:tc>
        <w:tc>
          <w:tcPr>
            <w:tcW w:w="1559" w:type="dxa"/>
            <w:vAlign w:val="center"/>
          </w:tcPr>
          <w:p w14:paraId="569490D9" w14:textId="15035028"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10,620,000</w:t>
            </w:r>
          </w:p>
        </w:tc>
        <w:tc>
          <w:tcPr>
            <w:tcW w:w="1560" w:type="dxa"/>
            <w:vAlign w:val="center"/>
          </w:tcPr>
          <w:p w14:paraId="125FA100" w14:textId="5C9F4DD9"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3,820,000</w:t>
            </w:r>
          </w:p>
        </w:tc>
      </w:tr>
      <w:tr w:rsidR="000202B2" w:rsidRPr="00765A0A" w14:paraId="277B2A1E" w14:textId="77777777" w:rsidTr="000C6573">
        <w:trPr>
          <w:trHeight w:val="236"/>
        </w:trPr>
        <w:tc>
          <w:tcPr>
            <w:tcW w:w="1129" w:type="dxa"/>
            <w:shd w:val="clear" w:color="auto" w:fill="FFFFFF"/>
            <w:vAlign w:val="center"/>
          </w:tcPr>
          <w:p w14:paraId="5BD85940" w14:textId="12A58D73" w:rsidR="000202B2" w:rsidRPr="00712779" w:rsidRDefault="000202B2" w:rsidP="000202B2">
            <w:pPr>
              <w:spacing w:line="276" w:lineRule="auto"/>
              <w:ind w:right="-18"/>
              <w:jc w:val="center"/>
              <w:rPr>
                <w:rFonts w:asciiTheme="majorHAnsi" w:hAnsiTheme="majorHAnsi" w:cstheme="majorHAnsi"/>
                <w:b/>
                <w:bCs/>
                <w:color w:val="FF0000"/>
                <w:sz w:val="28"/>
                <w:szCs w:val="28"/>
              </w:rPr>
            </w:pPr>
            <w:proofErr w:type="spellStart"/>
            <w:r>
              <w:rPr>
                <w:rFonts w:asciiTheme="majorHAnsi" w:hAnsiTheme="majorHAnsi" w:cstheme="majorHAnsi"/>
                <w:b/>
                <w:bCs/>
                <w:color w:val="FF0000"/>
                <w:sz w:val="28"/>
                <w:szCs w:val="28"/>
                <w:lang w:val="en-US"/>
              </w:rPr>
              <w:t>Tháng</w:t>
            </w:r>
            <w:proofErr w:type="spellEnd"/>
          </w:p>
          <w:p w14:paraId="35DBFDB0" w14:textId="15E4D8AD" w:rsidR="000202B2" w:rsidRPr="00C51431"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lang w:val="en-US"/>
              </w:rPr>
              <w:t>08</w:t>
            </w:r>
          </w:p>
        </w:tc>
        <w:tc>
          <w:tcPr>
            <w:tcW w:w="1701" w:type="dxa"/>
            <w:shd w:val="clear" w:color="auto" w:fill="FFFFFF"/>
            <w:vAlign w:val="center"/>
          </w:tcPr>
          <w:p w14:paraId="63A14278" w14:textId="5E93E120" w:rsidR="000202B2" w:rsidRPr="00C51431"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00B050"/>
                <w:sz w:val="28"/>
                <w:szCs w:val="28"/>
              </w:rPr>
              <w:t>01,15</w:t>
            </w:r>
          </w:p>
        </w:tc>
        <w:tc>
          <w:tcPr>
            <w:tcW w:w="3828" w:type="dxa"/>
            <w:vMerge/>
          </w:tcPr>
          <w:p w14:paraId="00915293" w14:textId="77777777" w:rsidR="000202B2" w:rsidRDefault="000202B2" w:rsidP="000202B2">
            <w:pPr>
              <w:jc w:val="center"/>
              <w:rPr>
                <w:rFonts w:asciiTheme="majorHAnsi" w:hAnsiTheme="majorHAnsi" w:cstheme="majorHAnsi"/>
                <w:b/>
                <w:color w:val="FF0000"/>
                <w:sz w:val="28"/>
                <w:szCs w:val="28"/>
              </w:rPr>
            </w:pPr>
          </w:p>
        </w:tc>
        <w:tc>
          <w:tcPr>
            <w:tcW w:w="1417" w:type="dxa"/>
            <w:vAlign w:val="center"/>
          </w:tcPr>
          <w:p w14:paraId="7DADFA31" w14:textId="45681285" w:rsidR="000202B2" w:rsidRPr="00182B9E" w:rsidRDefault="000202B2" w:rsidP="000202B2">
            <w:pPr>
              <w:tabs>
                <w:tab w:val="left" w:pos="-270"/>
                <w:tab w:val="left" w:pos="270"/>
                <w:tab w:val="left" w:pos="684"/>
              </w:tabs>
              <w:jc w:val="center"/>
              <w:rPr>
                <w:rFonts w:asciiTheme="majorHAnsi" w:hAnsiTheme="majorHAnsi" w:cstheme="majorHAnsi"/>
                <w:bCs/>
                <w:color w:val="ED7D31" w:themeColor="accent2"/>
                <w:sz w:val="28"/>
                <w:szCs w:val="28"/>
              </w:rPr>
            </w:pPr>
            <w:r>
              <w:rPr>
                <w:rFonts w:asciiTheme="majorHAnsi" w:hAnsiTheme="majorHAnsi" w:cstheme="majorHAnsi"/>
                <w:b/>
                <w:color w:val="FF0000"/>
                <w:sz w:val="28"/>
                <w:szCs w:val="28"/>
              </w:rPr>
              <w:t>12,490,000</w:t>
            </w:r>
          </w:p>
        </w:tc>
        <w:tc>
          <w:tcPr>
            <w:tcW w:w="1559" w:type="dxa"/>
            <w:vAlign w:val="center"/>
          </w:tcPr>
          <w:p w14:paraId="16642EE0" w14:textId="18439C55"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10,620,000</w:t>
            </w:r>
          </w:p>
        </w:tc>
        <w:tc>
          <w:tcPr>
            <w:tcW w:w="1560" w:type="dxa"/>
            <w:vAlign w:val="center"/>
          </w:tcPr>
          <w:p w14:paraId="7986125B" w14:textId="16397539"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3,820,000</w:t>
            </w:r>
          </w:p>
        </w:tc>
      </w:tr>
      <w:tr w:rsidR="000202B2" w:rsidRPr="00765A0A" w14:paraId="1051D604" w14:textId="77777777" w:rsidTr="000C6573">
        <w:trPr>
          <w:trHeight w:val="560"/>
        </w:trPr>
        <w:tc>
          <w:tcPr>
            <w:tcW w:w="1129" w:type="dxa"/>
            <w:shd w:val="clear" w:color="auto" w:fill="FFFFFF"/>
            <w:vAlign w:val="center"/>
          </w:tcPr>
          <w:p w14:paraId="759336C9" w14:textId="21114559" w:rsidR="000202B2" w:rsidRDefault="000202B2" w:rsidP="000202B2">
            <w:pPr>
              <w:spacing w:line="276" w:lineRule="auto"/>
              <w:ind w:right="-18"/>
              <w:jc w:val="center"/>
              <w:rPr>
                <w:rFonts w:asciiTheme="majorHAnsi" w:hAnsiTheme="majorHAnsi" w:cstheme="majorHAnsi"/>
                <w:b/>
                <w:bCs/>
                <w:color w:val="FF0000"/>
                <w:sz w:val="28"/>
                <w:szCs w:val="28"/>
                <w:lang w:val="en-US"/>
              </w:rPr>
            </w:pPr>
            <w:proofErr w:type="spellStart"/>
            <w:r>
              <w:rPr>
                <w:rFonts w:asciiTheme="majorHAnsi" w:hAnsiTheme="majorHAnsi" w:cstheme="majorHAnsi"/>
                <w:b/>
                <w:bCs/>
                <w:color w:val="FF0000"/>
                <w:sz w:val="28"/>
                <w:szCs w:val="28"/>
                <w:lang w:val="en-US"/>
              </w:rPr>
              <w:t>Tháng</w:t>
            </w:r>
            <w:proofErr w:type="spellEnd"/>
          </w:p>
          <w:p w14:paraId="36720E29" w14:textId="2BA9AC4A" w:rsidR="000202B2"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FF0000"/>
                <w:sz w:val="28"/>
                <w:szCs w:val="28"/>
                <w:lang w:val="en-US"/>
              </w:rPr>
              <w:t>10</w:t>
            </w:r>
          </w:p>
        </w:tc>
        <w:tc>
          <w:tcPr>
            <w:tcW w:w="1701" w:type="dxa"/>
            <w:shd w:val="clear" w:color="auto" w:fill="FFFFFF"/>
            <w:vAlign w:val="center"/>
          </w:tcPr>
          <w:p w14:paraId="7944C6BE" w14:textId="3121BD96" w:rsidR="000202B2" w:rsidRDefault="000202B2" w:rsidP="000202B2">
            <w:pPr>
              <w:spacing w:line="276" w:lineRule="auto"/>
              <w:ind w:right="-18"/>
              <w:jc w:val="center"/>
              <w:rPr>
                <w:rFonts w:asciiTheme="majorHAnsi" w:hAnsiTheme="majorHAnsi" w:cstheme="majorHAnsi"/>
                <w:b/>
                <w:bCs/>
                <w:color w:val="FF0000"/>
                <w:sz w:val="28"/>
                <w:szCs w:val="28"/>
                <w:lang w:val="en-US"/>
              </w:rPr>
            </w:pPr>
            <w:r>
              <w:rPr>
                <w:rFonts w:asciiTheme="majorHAnsi" w:hAnsiTheme="majorHAnsi" w:cstheme="majorHAnsi"/>
                <w:b/>
                <w:bCs/>
                <w:color w:val="00B050"/>
                <w:sz w:val="28"/>
                <w:szCs w:val="28"/>
                <w:lang w:val="en-US"/>
              </w:rPr>
              <w:t>10</w:t>
            </w:r>
          </w:p>
        </w:tc>
        <w:tc>
          <w:tcPr>
            <w:tcW w:w="3828" w:type="dxa"/>
            <w:vMerge/>
          </w:tcPr>
          <w:p w14:paraId="5BF6F960" w14:textId="77777777" w:rsidR="000202B2" w:rsidRDefault="000202B2" w:rsidP="000202B2">
            <w:pPr>
              <w:jc w:val="center"/>
              <w:rPr>
                <w:rFonts w:asciiTheme="majorHAnsi" w:hAnsiTheme="majorHAnsi" w:cstheme="majorHAnsi"/>
                <w:b/>
                <w:color w:val="FF0000"/>
                <w:sz w:val="28"/>
                <w:szCs w:val="28"/>
              </w:rPr>
            </w:pPr>
          </w:p>
        </w:tc>
        <w:tc>
          <w:tcPr>
            <w:tcW w:w="1417" w:type="dxa"/>
            <w:vAlign w:val="center"/>
          </w:tcPr>
          <w:p w14:paraId="5DEDF17F" w14:textId="651EDBCD"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FF0000"/>
                <w:sz w:val="28"/>
                <w:szCs w:val="28"/>
              </w:rPr>
              <w:t>11,990,000</w:t>
            </w:r>
          </w:p>
        </w:tc>
        <w:tc>
          <w:tcPr>
            <w:tcW w:w="1559" w:type="dxa"/>
            <w:vAlign w:val="center"/>
          </w:tcPr>
          <w:p w14:paraId="0C568FCC" w14:textId="08F6CCE3"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10,250,000</w:t>
            </w:r>
          </w:p>
        </w:tc>
        <w:tc>
          <w:tcPr>
            <w:tcW w:w="1560" w:type="dxa"/>
            <w:vAlign w:val="center"/>
          </w:tcPr>
          <w:p w14:paraId="75B733F9" w14:textId="5B73A4B5" w:rsidR="000202B2" w:rsidRDefault="000202B2" w:rsidP="000202B2">
            <w:pPr>
              <w:tabs>
                <w:tab w:val="left" w:pos="-270"/>
                <w:tab w:val="left" w:pos="270"/>
                <w:tab w:val="left" w:pos="684"/>
              </w:tabs>
              <w:jc w:val="center"/>
              <w:rPr>
                <w:rFonts w:asciiTheme="majorHAnsi" w:hAnsiTheme="majorHAnsi" w:cstheme="majorHAnsi"/>
                <w:b/>
                <w:color w:val="ED7D31" w:themeColor="accent2"/>
                <w:sz w:val="28"/>
                <w:szCs w:val="28"/>
              </w:rPr>
            </w:pPr>
            <w:r>
              <w:rPr>
                <w:rFonts w:asciiTheme="majorHAnsi" w:hAnsiTheme="majorHAnsi" w:cstheme="majorHAnsi"/>
                <w:b/>
                <w:color w:val="ED7D31" w:themeColor="accent2"/>
                <w:sz w:val="28"/>
                <w:szCs w:val="28"/>
              </w:rPr>
              <w:t>3,790,000</w:t>
            </w:r>
          </w:p>
        </w:tc>
      </w:tr>
      <w:tr w:rsidR="00BA56CD" w:rsidRPr="00765A0A" w14:paraId="0F799C76" w14:textId="77777777" w:rsidTr="000C6573">
        <w:trPr>
          <w:trHeight w:val="275"/>
        </w:trPr>
        <w:tc>
          <w:tcPr>
            <w:tcW w:w="11194" w:type="dxa"/>
            <w:gridSpan w:val="6"/>
            <w:shd w:val="clear" w:color="auto" w:fill="FFFFFF"/>
          </w:tcPr>
          <w:p w14:paraId="01FE2FBA" w14:textId="17C16C99" w:rsidR="00BA56CD" w:rsidRPr="00765A0A" w:rsidRDefault="00BA56CD" w:rsidP="00BA56CD">
            <w:pPr>
              <w:jc w:val="center"/>
              <w:rPr>
                <w:rFonts w:asciiTheme="majorHAnsi" w:hAnsiTheme="majorHAnsi" w:cstheme="majorHAnsi"/>
                <w:b/>
                <w:color w:val="0070C0"/>
                <w:sz w:val="36"/>
                <w:szCs w:val="36"/>
              </w:rPr>
            </w:pPr>
            <w:r w:rsidRPr="00765A0A">
              <w:rPr>
                <w:rFonts w:asciiTheme="majorHAnsi" w:hAnsiTheme="majorHAnsi" w:cstheme="majorHAnsi"/>
                <w:b/>
                <w:color w:val="0070C0"/>
                <w:sz w:val="36"/>
                <w:szCs w:val="36"/>
              </w:rPr>
              <w:t xml:space="preserve">Phụ thu phòng đơn: </w:t>
            </w:r>
            <w:r>
              <w:rPr>
                <w:rFonts w:asciiTheme="majorHAnsi" w:hAnsiTheme="majorHAnsi" w:cstheme="majorHAnsi"/>
                <w:b/>
                <w:color w:val="0070C0"/>
                <w:sz w:val="36"/>
                <w:szCs w:val="36"/>
              </w:rPr>
              <w:t>4</w:t>
            </w:r>
            <w:r w:rsidRPr="00765A0A">
              <w:rPr>
                <w:rFonts w:asciiTheme="majorHAnsi" w:hAnsiTheme="majorHAnsi" w:cstheme="majorHAnsi"/>
                <w:b/>
                <w:color w:val="0070C0"/>
                <w:sz w:val="36"/>
                <w:szCs w:val="36"/>
              </w:rPr>
              <w:t>.</w:t>
            </w:r>
            <w:r>
              <w:rPr>
                <w:rFonts w:asciiTheme="majorHAnsi" w:hAnsiTheme="majorHAnsi" w:cstheme="majorHAnsi"/>
                <w:b/>
                <w:color w:val="0070C0"/>
                <w:sz w:val="36"/>
                <w:szCs w:val="36"/>
              </w:rPr>
              <w:t>20</w:t>
            </w:r>
            <w:r w:rsidRPr="00765A0A">
              <w:rPr>
                <w:rFonts w:asciiTheme="majorHAnsi" w:hAnsiTheme="majorHAnsi" w:cstheme="majorHAnsi"/>
                <w:b/>
                <w:color w:val="0070C0"/>
                <w:sz w:val="36"/>
                <w:szCs w:val="36"/>
              </w:rPr>
              <w:t>0.000 VND/Khách</w:t>
            </w:r>
            <w:r>
              <w:rPr>
                <w:rFonts w:asciiTheme="majorHAnsi" w:hAnsiTheme="majorHAnsi" w:cstheme="majorHAnsi"/>
                <w:b/>
                <w:color w:val="0070C0"/>
                <w:sz w:val="36"/>
                <w:szCs w:val="36"/>
              </w:rPr>
              <w:t>/Tour</w:t>
            </w:r>
          </w:p>
        </w:tc>
      </w:tr>
    </w:tbl>
    <w:tbl>
      <w:tblPr>
        <w:tblW w:w="10980" w:type="dxa"/>
        <w:tblInd w:w="8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980"/>
      </w:tblGrid>
      <w:tr w:rsidR="00BF7675" w:rsidRPr="00765A0A" w14:paraId="08F3BD64" w14:textId="77777777" w:rsidTr="003E4288">
        <w:tc>
          <w:tcPr>
            <w:tcW w:w="10980" w:type="dxa"/>
            <w:shd w:val="clear" w:color="auto" w:fill="0070C0"/>
          </w:tcPr>
          <w:p w14:paraId="054025B8" w14:textId="68CD9C19" w:rsidR="00BF7675" w:rsidRPr="00765A0A" w:rsidRDefault="00FA2A3F" w:rsidP="00D05F32">
            <w:pPr>
              <w:tabs>
                <w:tab w:val="left" w:pos="513"/>
              </w:tabs>
              <w:ind w:right="-1670"/>
              <w:jc w:val="center"/>
              <w:rPr>
                <w:rFonts w:asciiTheme="majorHAnsi" w:hAnsiTheme="majorHAnsi" w:cstheme="majorHAnsi"/>
                <w:b/>
                <w:color w:val="FFFFFF" w:themeColor="background1"/>
                <w:sz w:val="26"/>
                <w:szCs w:val="26"/>
              </w:rPr>
            </w:pPr>
            <w:r w:rsidRPr="00765A0A">
              <w:rPr>
                <w:rFonts w:asciiTheme="majorHAnsi" w:hAnsiTheme="majorHAnsi" w:cstheme="majorHAnsi"/>
                <w:b/>
                <w:color w:val="FFFFFF"/>
                <w:sz w:val="26"/>
                <w:szCs w:val="26"/>
              </w:rPr>
              <w:t>GIÁ TOUR</w:t>
            </w:r>
            <w:r w:rsidRPr="00765A0A">
              <w:rPr>
                <w:rFonts w:asciiTheme="majorHAnsi" w:hAnsiTheme="majorHAnsi" w:cstheme="majorHAnsi"/>
                <w:b/>
                <w:color w:val="FFFFFF"/>
                <w:sz w:val="26"/>
                <w:szCs w:val="26"/>
                <w:lang w:val="pt-PT"/>
              </w:rPr>
              <w:t xml:space="preserve"> </w:t>
            </w:r>
            <w:r w:rsidRPr="00765A0A">
              <w:rPr>
                <w:rFonts w:asciiTheme="majorHAnsi" w:hAnsiTheme="majorHAnsi" w:cstheme="majorHAnsi"/>
                <w:b/>
                <w:color w:val="FFFFFF" w:themeColor="background1"/>
                <w:sz w:val="26"/>
                <w:szCs w:val="26"/>
              </w:rPr>
              <w:t>BAO GỒM</w:t>
            </w:r>
          </w:p>
        </w:tc>
      </w:tr>
      <w:tr w:rsidR="00BF7675" w:rsidRPr="00765A0A" w14:paraId="4854EA28" w14:textId="77777777" w:rsidTr="003E4288">
        <w:trPr>
          <w:trHeight w:val="699"/>
        </w:trPr>
        <w:tc>
          <w:tcPr>
            <w:tcW w:w="10980" w:type="dxa"/>
            <w:shd w:val="clear" w:color="auto" w:fill="auto"/>
          </w:tcPr>
          <w:p w14:paraId="09B56BFD" w14:textId="54E87BA3"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color w:val="000000"/>
                <w:sz w:val="26"/>
                <w:szCs w:val="26"/>
              </w:rPr>
            </w:pPr>
            <w:r w:rsidRPr="00452E42">
              <w:rPr>
                <w:rFonts w:asciiTheme="majorHAnsi" w:hAnsiTheme="majorHAnsi" w:cstheme="majorHAnsi"/>
                <w:color w:val="000000"/>
                <w:sz w:val="26"/>
                <w:szCs w:val="26"/>
              </w:rPr>
              <w:t>Vé máy bay khứ hồi</w:t>
            </w:r>
            <w:r w:rsidR="00575934" w:rsidRPr="00452E42">
              <w:rPr>
                <w:rFonts w:asciiTheme="majorHAnsi" w:hAnsiTheme="majorHAnsi" w:cstheme="majorHAnsi"/>
                <w:color w:val="000000"/>
                <w:sz w:val="26"/>
                <w:szCs w:val="26"/>
              </w:rPr>
              <w:t xml:space="preserve"> </w:t>
            </w:r>
            <w:r w:rsidRPr="00452E42">
              <w:rPr>
                <w:rFonts w:asciiTheme="majorHAnsi" w:hAnsiTheme="majorHAnsi" w:cstheme="majorHAnsi"/>
                <w:bCs/>
                <w:color w:val="FF0000"/>
                <w:sz w:val="26"/>
                <w:szCs w:val="26"/>
              </w:rPr>
              <w:t xml:space="preserve">(Bao gồm </w:t>
            </w:r>
            <w:r w:rsidR="0006776D">
              <w:rPr>
                <w:rFonts w:asciiTheme="majorHAnsi" w:hAnsiTheme="majorHAnsi" w:cstheme="majorHAnsi"/>
                <w:bCs/>
                <w:color w:val="FF0000"/>
                <w:sz w:val="26"/>
                <w:szCs w:val="26"/>
              </w:rPr>
              <w:t>20</w:t>
            </w:r>
            <w:r w:rsidRPr="00452E42">
              <w:rPr>
                <w:rFonts w:asciiTheme="majorHAnsi" w:hAnsiTheme="majorHAnsi" w:cstheme="majorHAnsi"/>
                <w:bCs/>
                <w:color w:val="FF0000"/>
                <w:sz w:val="26"/>
                <w:szCs w:val="26"/>
              </w:rPr>
              <w:t>kg hành lý ký gửi, 07kg xách tay).</w:t>
            </w:r>
          </w:p>
          <w:p w14:paraId="0FFC8767" w14:textId="646A9971"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bCs/>
                <w:iCs/>
                <w:color w:val="000000"/>
                <w:sz w:val="26"/>
                <w:szCs w:val="26"/>
                <w:lang w:val="en-US"/>
              </w:rPr>
            </w:pPr>
            <w:proofErr w:type="spellStart"/>
            <w:r w:rsidRPr="00452E42">
              <w:rPr>
                <w:rFonts w:asciiTheme="majorHAnsi" w:hAnsiTheme="majorHAnsi" w:cstheme="majorHAnsi"/>
                <w:bCs/>
                <w:iCs/>
                <w:color w:val="000000"/>
                <w:sz w:val="26"/>
                <w:szCs w:val="26"/>
                <w:lang w:val="en-US"/>
              </w:rPr>
              <w:t>Phí</w:t>
            </w:r>
            <w:proofErr w:type="spellEnd"/>
            <w:r w:rsidRPr="00452E42">
              <w:rPr>
                <w:rFonts w:asciiTheme="majorHAnsi" w:hAnsiTheme="majorHAnsi" w:cstheme="majorHAnsi"/>
                <w:bCs/>
                <w:iCs/>
                <w:color w:val="000000"/>
                <w:sz w:val="26"/>
                <w:szCs w:val="26"/>
                <w:lang w:val="en-US"/>
              </w:rPr>
              <w:t xml:space="preserve"> </w:t>
            </w:r>
            <w:proofErr w:type="spellStart"/>
            <w:r w:rsidRPr="00452E42">
              <w:rPr>
                <w:rFonts w:asciiTheme="majorHAnsi" w:hAnsiTheme="majorHAnsi" w:cstheme="majorHAnsi"/>
                <w:bCs/>
                <w:iCs/>
                <w:color w:val="000000"/>
                <w:sz w:val="26"/>
                <w:szCs w:val="26"/>
                <w:lang w:val="en-US"/>
              </w:rPr>
              <w:t>an</w:t>
            </w:r>
            <w:proofErr w:type="spellEnd"/>
            <w:r w:rsidRPr="00452E42">
              <w:rPr>
                <w:rFonts w:asciiTheme="majorHAnsi" w:hAnsiTheme="majorHAnsi" w:cstheme="majorHAnsi"/>
                <w:bCs/>
                <w:iCs/>
                <w:color w:val="000000"/>
                <w:sz w:val="26"/>
                <w:szCs w:val="26"/>
                <w:lang w:val="en-US"/>
              </w:rPr>
              <w:t xml:space="preserve"> </w:t>
            </w:r>
            <w:proofErr w:type="spellStart"/>
            <w:r w:rsidRPr="00452E42">
              <w:rPr>
                <w:rFonts w:asciiTheme="majorHAnsi" w:hAnsiTheme="majorHAnsi" w:cstheme="majorHAnsi"/>
                <w:bCs/>
                <w:iCs/>
                <w:color w:val="000000"/>
                <w:sz w:val="26"/>
                <w:szCs w:val="26"/>
                <w:lang w:val="en-US"/>
              </w:rPr>
              <w:t>ninh</w:t>
            </w:r>
            <w:proofErr w:type="spellEnd"/>
            <w:r w:rsidRPr="00452E42">
              <w:rPr>
                <w:rFonts w:asciiTheme="majorHAnsi" w:hAnsiTheme="majorHAnsi" w:cstheme="majorHAnsi"/>
                <w:bCs/>
                <w:iCs/>
                <w:color w:val="000000"/>
                <w:sz w:val="26"/>
                <w:szCs w:val="26"/>
                <w:lang w:val="en-US"/>
              </w:rPr>
              <w:t xml:space="preserve"> </w:t>
            </w:r>
            <w:proofErr w:type="spellStart"/>
            <w:r w:rsidRPr="00452E42">
              <w:rPr>
                <w:rFonts w:asciiTheme="majorHAnsi" w:hAnsiTheme="majorHAnsi" w:cstheme="majorHAnsi"/>
                <w:bCs/>
                <w:iCs/>
                <w:color w:val="000000"/>
                <w:sz w:val="26"/>
                <w:szCs w:val="26"/>
                <w:lang w:val="en-US"/>
              </w:rPr>
              <w:t>sân</w:t>
            </w:r>
            <w:proofErr w:type="spellEnd"/>
            <w:r w:rsidRPr="00452E42">
              <w:rPr>
                <w:rFonts w:asciiTheme="majorHAnsi" w:hAnsiTheme="majorHAnsi" w:cstheme="majorHAnsi"/>
                <w:bCs/>
                <w:iCs/>
                <w:color w:val="000000"/>
                <w:sz w:val="26"/>
                <w:szCs w:val="26"/>
                <w:lang w:val="en-US"/>
              </w:rPr>
              <w:t xml:space="preserve"> bay, </w:t>
            </w:r>
            <w:proofErr w:type="spellStart"/>
            <w:r w:rsidRPr="00452E42">
              <w:rPr>
                <w:rFonts w:asciiTheme="majorHAnsi" w:hAnsiTheme="majorHAnsi" w:cstheme="majorHAnsi"/>
                <w:bCs/>
                <w:iCs/>
                <w:color w:val="000000"/>
                <w:sz w:val="26"/>
                <w:szCs w:val="26"/>
                <w:lang w:val="en-US"/>
              </w:rPr>
              <w:t>thuế</w:t>
            </w:r>
            <w:proofErr w:type="spellEnd"/>
            <w:r w:rsidRPr="00452E42">
              <w:rPr>
                <w:rFonts w:asciiTheme="majorHAnsi" w:hAnsiTheme="majorHAnsi" w:cstheme="majorHAnsi"/>
                <w:bCs/>
                <w:iCs/>
                <w:color w:val="000000"/>
                <w:sz w:val="26"/>
                <w:szCs w:val="26"/>
                <w:lang w:val="en-US"/>
              </w:rPr>
              <w:t xml:space="preserve"> phi </w:t>
            </w:r>
            <w:proofErr w:type="spellStart"/>
            <w:r w:rsidRPr="00452E42">
              <w:rPr>
                <w:rFonts w:asciiTheme="majorHAnsi" w:hAnsiTheme="majorHAnsi" w:cstheme="majorHAnsi"/>
                <w:bCs/>
                <w:iCs/>
                <w:color w:val="000000"/>
                <w:sz w:val="26"/>
                <w:szCs w:val="26"/>
                <w:lang w:val="en-US"/>
              </w:rPr>
              <w:t>trường</w:t>
            </w:r>
            <w:proofErr w:type="spellEnd"/>
            <w:r w:rsidRPr="00452E42">
              <w:rPr>
                <w:rFonts w:asciiTheme="majorHAnsi" w:hAnsiTheme="majorHAnsi" w:cstheme="majorHAnsi"/>
                <w:bCs/>
                <w:iCs/>
                <w:color w:val="000000"/>
                <w:sz w:val="26"/>
                <w:szCs w:val="26"/>
                <w:lang w:val="en-US"/>
              </w:rPr>
              <w:t xml:space="preserve"> 2 </w:t>
            </w:r>
            <w:proofErr w:type="spellStart"/>
            <w:r w:rsidRPr="00452E42">
              <w:rPr>
                <w:rFonts w:asciiTheme="majorHAnsi" w:hAnsiTheme="majorHAnsi" w:cstheme="majorHAnsi"/>
                <w:bCs/>
                <w:iCs/>
                <w:color w:val="000000"/>
                <w:sz w:val="26"/>
                <w:szCs w:val="26"/>
                <w:lang w:val="en-US"/>
              </w:rPr>
              <w:t>nước</w:t>
            </w:r>
            <w:proofErr w:type="spellEnd"/>
            <w:r w:rsidRPr="00452E42">
              <w:rPr>
                <w:rFonts w:asciiTheme="majorHAnsi" w:hAnsiTheme="majorHAnsi" w:cstheme="majorHAnsi"/>
                <w:bCs/>
                <w:iCs/>
                <w:color w:val="000000"/>
                <w:sz w:val="26"/>
                <w:szCs w:val="26"/>
                <w:lang w:val="en-US"/>
              </w:rPr>
              <w:t>.</w:t>
            </w:r>
          </w:p>
          <w:p w14:paraId="65E340A0" w14:textId="77777777"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color w:val="000000"/>
                <w:sz w:val="26"/>
                <w:szCs w:val="26"/>
                <w:lang w:val="en-US"/>
              </w:rPr>
            </w:pPr>
            <w:proofErr w:type="spellStart"/>
            <w:r w:rsidRPr="00452E42">
              <w:rPr>
                <w:rFonts w:asciiTheme="majorHAnsi" w:hAnsiTheme="majorHAnsi" w:cstheme="majorHAnsi"/>
                <w:color w:val="000000"/>
                <w:sz w:val="26"/>
                <w:szCs w:val="26"/>
                <w:lang w:val="en-US"/>
              </w:rPr>
              <w:t>Xe</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máy</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lạnh</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vận</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chuyển</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suốt</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tuyến</w:t>
            </w:r>
            <w:proofErr w:type="spellEnd"/>
            <w:r w:rsidRPr="00452E42">
              <w:rPr>
                <w:rFonts w:asciiTheme="majorHAnsi" w:hAnsiTheme="majorHAnsi" w:cstheme="majorHAnsi"/>
                <w:color w:val="000000"/>
                <w:sz w:val="26"/>
                <w:szCs w:val="26"/>
                <w:lang w:val="en-US"/>
              </w:rPr>
              <w:t>.</w:t>
            </w:r>
          </w:p>
          <w:p w14:paraId="5A331B88" w14:textId="77777777"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color w:val="000000"/>
                <w:sz w:val="26"/>
                <w:szCs w:val="26"/>
                <w:lang w:val="en-US"/>
              </w:rPr>
            </w:pPr>
            <w:proofErr w:type="spellStart"/>
            <w:r w:rsidRPr="00452E42">
              <w:rPr>
                <w:rFonts w:asciiTheme="majorHAnsi" w:hAnsiTheme="majorHAnsi" w:cstheme="majorHAnsi"/>
                <w:color w:val="000000"/>
                <w:sz w:val="26"/>
                <w:szCs w:val="26"/>
                <w:lang w:val="en-US"/>
              </w:rPr>
              <w:t>Vé</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tham</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quan</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như</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chương</w:t>
            </w:r>
            <w:proofErr w:type="spellEnd"/>
            <w:r w:rsidRPr="00452E42">
              <w:rPr>
                <w:rFonts w:asciiTheme="majorHAnsi" w:hAnsiTheme="majorHAnsi" w:cstheme="majorHAnsi"/>
                <w:color w:val="000000"/>
                <w:sz w:val="26"/>
                <w:szCs w:val="26"/>
                <w:lang w:val="en-US"/>
              </w:rPr>
              <w:t xml:space="preserve"> </w:t>
            </w:r>
            <w:proofErr w:type="spellStart"/>
            <w:r w:rsidRPr="00452E42">
              <w:rPr>
                <w:rFonts w:asciiTheme="majorHAnsi" w:hAnsiTheme="majorHAnsi" w:cstheme="majorHAnsi"/>
                <w:color w:val="000000"/>
                <w:sz w:val="26"/>
                <w:szCs w:val="26"/>
                <w:lang w:val="en-US"/>
              </w:rPr>
              <w:t>trình</w:t>
            </w:r>
            <w:proofErr w:type="spellEnd"/>
            <w:r w:rsidRPr="00452E42">
              <w:rPr>
                <w:rFonts w:asciiTheme="majorHAnsi" w:hAnsiTheme="majorHAnsi" w:cstheme="majorHAnsi"/>
                <w:color w:val="000000"/>
                <w:sz w:val="26"/>
                <w:szCs w:val="26"/>
                <w:lang w:val="en-US"/>
              </w:rPr>
              <w:t>.</w:t>
            </w:r>
          </w:p>
          <w:p w14:paraId="54A17202" w14:textId="0CDA98F9" w:rsidR="003E6E8B" w:rsidRPr="00452E42" w:rsidRDefault="00EC6011" w:rsidP="003E6E8B">
            <w:pPr>
              <w:pStyle w:val="BodyText"/>
              <w:numPr>
                <w:ilvl w:val="0"/>
                <w:numId w:val="14"/>
              </w:numPr>
              <w:tabs>
                <w:tab w:val="left" w:pos="-360"/>
              </w:tabs>
              <w:spacing w:after="0" w:line="276" w:lineRule="auto"/>
              <w:ind w:left="664"/>
              <w:jc w:val="both"/>
              <w:rPr>
                <w:rFonts w:asciiTheme="majorHAnsi" w:hAnsiTheme="majorHAnsi" w:cstheme="majorHAnsi"/>
                <w:b/>
                <w:bCs/>
                <w:iCs/>
                <w:color w:val="0070C0"/>
                <w:sz w:val="26"/>
                <w:szCs w:val="26"/>
                <w:lang w:val="en-US"/>
              </w:rPr>
            </w:pPr>
            <w:proofErr w:type="spellStart"/>
            <w:r w:rsidRPr="00452E42">
              <w:rPr>
                <w:rFonts w:asciiTheme="majorHAnsi" w:hAnsiTheme="majorHAnsi" w:cstheme="majorHAnsi"/>
                <w:iCs/>
                <w:color w:val="000000"/>
                <w:sz w:val="26"/>
                <w:szCs w:val="26"/>
                <w:lang w:val="en-US"/>
              </w:rPr>
              <w:t>Khách</w:t>
            </w:r>
            <w:proofErr w:type="spellEnd"/>
            <w:r w:rsidRPr="00452E42">
              <w:rPr>
                <w:rFonts w:asciiTheme="majorHAnsi" w:hAnsiTheme="majorHAnsi" w:cstheme="majorHAnsi"/>
                <w:iCs/>
                <w:color w:val="000000"/>
                <w:sz w:val="26"/>
                <w:szCs w:val="26"/>
                <w:lang w:val="en-US"/>
              </w:rPr>
              <w:t xml:space="preserve"> </w:t>
            </w:r>
            <w:proofErr w:type="spellStart"/>
            <w:r w:rsidRPr="00452E42">
              <w:rPr>
                <w:rFonts w:asciiTheme="majorHAnsi" w:hAnsiTheme="majorHAnsi" w:cstheme="majorHAnsi"/>
                <w:iCs/>
                <w:color w:val="000000"/>
                <w:sz w:val="26"/>
                <w:szCs w:val="26"/>
                <w:lang w:val="en-US"/>
              </w:rPr>
              <w:t>sạn</w:t>
            </w:r>
            <w:proofErr w:type="spellEnd"/>
            <w:r w:rsidR="00854E81" w:rsidRPr="00452E42">
              <w:rPr>
                <w:rFonts w:asciiTheme="majorHAnsi" w:hAnsiTheme="majorHAnsi" w:cstheme="majorHAnsi"/>
                <w:iCs/>
                <w:color w:val="000000"/>
                <w:sz w:val="26"/>
                <w:szCs w:val="26"/>
                <w:lang w:val="en-US"/>
              </w:rPr>
              <w:t xml:space="preserve"> </w:t>
            </w:r>
            <w:r w:rsidR="00854E81" w:rsidRPr="00452E42">
              <w:rPr>
                <w:rFonts w:asciiTheme="majorHAnsi" w:hAnsiTheme="majorHAnsi" w:cstheme="majorHAnsi"/>
                <w:b/>
                <w:bCs/>
                <w:iCs/>
                <w:color w:val="0070C0"/>
                <w:sz w:val="26"/>
                <w:szCs w:val="26"/>
                <w:lang w:val="en-US"/>
              </w:rPr>
              <w:t>3</w:t>
            </w:r>
            <w:r w:rsidR="00854E81" w:rsidRPr="00452E42">
              <w:rPr>
                <w:rFonts w:asciiTheme="majorHAnsi" w:hAnsiTheme="majorHAnsi" w:cstheme="majorHAnsi"/>
                <w:iCs/>
                <w:color w:val="0070C0"/>
                <w:sz w:val="26"/>
                <w:szCs w:val="26"/>
                <w:lang w:val="en-US"/>
              </w:rPr>
              <w:t>,</w:t>
            </w:r>
            <w:r w:rsidRPr="00452E42">
              <w:rPr>
                <w:rFonts w:asciiTheme="majorHAnsi" w:hAnsiTheme="majorHAnsi" w:cstheme="majorHAnsi"/>
                <w:b/>
                <w:bCs/>
                <w:iCs/>
                <w:color w:val="0070C0"/>
                <w:sz w:val="26"/>
                <w:szCs w:val="26"/>
                <w:lang w:val="en-US"/>
              </w:rPr>
              <w:t xml:space="preserve"> 4* </w:t>
            </w:r>
            <w:proofErr w:type="spellStart"/>
            <w:r w:rsidRPr="00452E42">
              <w:rPr>
                <w:rFonts w:asciiTheme="majorHAnsi" w:hAnsiTheme="majorHAnsi" w:cstheme="majorHAnsi"/>
                <w:b/>
                <w:bCs/>
                <w:iCs/>
                <w:color w:val="0070C0"/>
                <w:sz w:val="26"/>
                <w:szCs w:val="26"/>
                <w:lang w:val="en-US"/>
              </w:rPr>
              <w:t>tiêu</w:t>
            </w:r>
            <w:proofErr w:type="spellEnd"/>
            <w:r w:rsidRPr="00452E42">
              <w:rPr>
                <w:rFonts w:asciiTheme="majorHAnsi" w:hAnsiTheme="majorHAnsi" w:cstheme="majorHAnsi"/>
                <w:b/>
                <w:bCs/>
                <w:iCs/>
                <w:color w:val="0070C0"/>
                <w:sz w:val="26"/>
                <w:szCs w:val="26"/>
                <w:lang w:val="en-US"/>
              </w:rPr>
              <w:t xml:space="preserve"> </w:t>
            </w:r>
            <w:proofErr w:type="spellStart"/>
            <w:r w:rsidRPr="00452E42">
              <w:rPr>
                <w:rFonts w:asciiTheme="majorHAnsi" w:hAnsiTheme="majorHAnsi" w:cstheme="majorHAnsi"/>
                <w:b/>
                <w:bCs/>
                <w:iCs/>
                <w:color w:val="0070C0"/>
                <w:sz w:val="26"/>
                <w:szCs w:val="26"/>
                <w:lang w:val="en-US"/>
              </w:rPr>
              <w:t>chuẩn</w:t>
            </w:r>
            <w:proofErr w:type="spellEnd"/>
            <w:r w:rsidRPr="00452E42">
              <w:rPr>
                <w:rFonts w:asciiTheme="majorHAnsi" w:hAnsiTheme="majorHAnsi" w:cstheme="majorHAnsi"/>
                <w:b/>
                <w:bCs/>
                <w:iCs/>
                <w:color w:val="0070C0"/>
                <w:sz w:val="26"/>
                <w:szCs w:val="26"/>
                <w:lang w:val="en-US"/>
              </w:rPr>
              <w:t xml:space="preserve"> (2 </w:t>
            </w:r>
            <w:r w:rsidR="004D71A3">
              <w:rPr>
                <w:rFonts w:asciiTheme="majorHAnsi" w:hAnsiTheme="majorHAnsi" w:cstheme="majorHAnsi"/>
                <w:b/>
                <w:bCs/>
                <w:iCs/>
                <w:color w:val="0070C0"/>
                <w:sz w:val="26"/>
                <w:szCs w:val="26"/>
              </w:rPr>
              <w:t>-</w:t>
            </w:r>
            <w:r w:rsidR="00C13A1B" w:rsidRPr="00452E42">
              <w:rPr>
                <w:rFonts w:asciiTheme="majorHAnsi" w:hAnsiTheme="majorHAnsi" w:cstheme="majorHAnsi"/>
                <w:b/>
                <w:bCs/>
                <w:iCs/>
                <w:color w:val="0070C0"/>
                <w:sz w:val="26"/>
                <w:szCs w:val="26"/>
                <w:lang w:val="en-US"/>
              </w:rPr>
              <w:t xml:space="preserve">3 </w:t>
            </w:r>
            <w:proofErr w:type="spellStart"/>
            <w:r w:rsidRPr="00452E42">
              <w:rPr>
                <w:rFonts w:asciiTheme="majorHAnsi" w:hAnsiTheme="majorHAnsi" w:cstheme="majorHAnsi"/>
                <w:b/>
                <w:bCs/>
                <w:iCs/>
                <w:color w:val="0070C0"/>
                <w:sz w:val="26"/>
                <w:szCs w:val="26"/>
                <w:lang w:val="en-US"/>
              </w:rPr>
              <w:t>người</w:t>
            </w:r>
            <w:proofErr w:type="spellEnd"/>
            <w:r w:rsidRPr="00452E42">
              <w:rPr>
                <w:rFonts w:asciiTheme="majorHAnsi" w:hAnsiTheme="majorHAnsi" w:cstheme="majorHAnsi"/>
                <w:b/>
                <w:bCs/>
                <w:iCs/>
                <w:color w:val="0070C0"/>
                <w:sz w:val="26"/>
                <w:szCs w:val="26"/>
                <w:lang w:val="en-US"/>
              </w:rPr>
              <w:t>/</w:t>
            </w:r>
            <w:proofErr w:type="spellStart"/>
            <w:r w:rsidRPr="00452E42">
              <w:rPr>
                <w:rFonts w:asciiTheme="majorHAnsi" w:hAnsiTheme="majorHAnsi" w:cstheme="majorHAnsi"/>
                <w:b/>
                <w:bCs/>
                <w:iCs/>
                <w:color w:val="0070C0"/>
                <w:sz w:val="26"/>
                <w:szCs w:val="26"/>
                <w:lang w:val="en-US"/>
              </w:rPr>
              <w:t>phòng</w:t>
            </w:r>
            <w:proofErr w:type="spellEnd"/>
            <w:r w:rsidRPr="00452E42">
              <w:rPr>
                <w:rFonts w:asciiTheme="majorHAnsi" w:hAnsiTheme="majorHAnsi" w:cstheme="majorHAnsi"/>
                <w:b/>
                <w:bCs/>
                <w:iCs/>
                <w:color w:val="0070C0"/>
                <w:sz w:val="26"/>
                <w:szCs w:val="26"/>
                <w:lang w:val="en-US"/>
              </w:rPr>
              <w:t>)</w:t>
            </w:r>
            <w:r w:rsidR="003E6E8B" w:rsidRPr="00452E42">
              <w:rPr>
                <w:rFonts w:ascii="TimesNewRomanPSMT" w:hAnsi="TimesNewRomanPSMT"/>
                <w:sz w:val="26"/>
                <w:szCs w:val="26"/>
                <w:lang w:val="en-US"/>
              </w:rPr>
              <w:t>.</w:t>
            </w:r>
          </w:p>
          <w:p w14:paraId="1645EE0D" w14:textId="143FBEDD" w:rsidR="00EB2F8A" w:rsidRPr="00587B2C" w:rsidRDefault="00EB2F8A" w:rsidP="00EB2F8A">
            <w:pPr>
              <w:pStyle w:val="BodyText"/>
              <w:tabs>
                <w:tab w:val="left" w:pos="-360"/>
              </w:tabs>
              <w:spacing w:after="0" w:line="276" w:lineRule="auto"/>
              <w:jc w:val="both"/>
              <w:rPr>
                <w:rFonts w:asciiTheme="majorHAnsi" w:hAnsiTheme="majorHAnsi" w:cstheme="majorHAnsi"/>
                <w:b/>
                <w:bCs/>
                <w:iCs/>
                <w:color w:val="FF0000"/>
                <w:sz w:val="26"/>
                <w:szCs w:val="26"/>
              </w:rPr>
            </w:pPr>
            <w:r>
              <w:rPr>
                <w:rFonts w:asciiTheme="majorHAnsi" w:hAnsiTheme="majorHAnsi" w:cstheme="majorHAnsi"/>
                <w:b/>
                <w:bCs/>
                <w:iCs/>
                <w:color w:val="0070C0"/>
                <w:sz w:val="26"/>
                <w:szCs w:val="26"/>
              </w:rPr>
              <w:t xml:space="preserve">Tại Singapore: </w:t>
            </w:r>
            <w:r w:rsidRPr="00D02833">
              <w:rPr>
                <w:rFonts w:asciiTheme="majorHAnsi" w:hAnsiTheme="majorHAnsi" w:cstheme="majorHAnsi"/>
                <w:b/>
                <w:bCs/>
                <w:iCs/>
                <w:color w:val="0070C0"/>
                <w:sz w:val="26"/>
                <w:szCs w:val="26"/>
              </w:rPr>
              <w:t> </w:t>
            </w:r>
            <w:r w:rsidR="004D56B7" w:rsidRPr="004D56B7">
              <w:rPr>
                <w:rFonts w:asciiTheme="majorHAnsi" w:hAnsiTheme="majorHAnsi" w:cstheme="majorHAnsi"/>
                <w:b/>
                <w:bCs/>
                <w:iCs/>
                <w:color w:val="FF0000"/>
                <w:sz w:val="26"/>
                <w:szCs w:val="26"/>
              </w:rPr>
              <w:t>Ibis Macpherson/ J8</w:t>
            </w:r>
            <w:r w:rsidRPr="00587B2C">
              <w:rPr>
                <w:rFonts w:asciiTheme="majorHAnsi" w:hAnsiTheme="majorHAnsi" w:cstheme="majorHAnsi"/>
                <w:b/>
                <w:bCs/>
                <w:iCs/>
                <w:color w:val="FF0000"/>
                <w:sz w:val="26"/>
                <w:szCs w:val="26"/>
              </w:rPr>
              <w:t>,… hoặc tương đương</w:t>
            </w:r>
          </w:p>
          <w:p w14:paraId="07BA6F21" w14:textId="1AD0AEA5" w:rsidR="00EB2F8A" w:rsidRPr="00EB2F8A" w:rsidRDefault="00EB2F8A" w:rsidP="00EB2F8A">
            <w:pPr>
              <w:pStyle w:val="BodyText"/>
              <w:tabs>
                <w:tab w:val="left" w:pos="-360"/>
              </w:tabs>
              <w:spacing w:after="0" w:line="276" w:lineRule="auto"/>
              <w:jc w:val="both"/>
              <w:rPr>
                <w:rFonts w:asciiTheme="majorHAnsi" w:hAnsiTheme="majorHAnsi" w:cstheme="majorHAnsi"/>
                <w:b/>
                <w:bCs/>
                <w:iCs/>
                <w:color w:val="0070C0"/>
                <w:sz w:val="26"/>
                <w:szCs w:val="26"/>
              </w:rPr>
            </w:pPr>
            <w:r>
              <w:rPr>
                <w:rFonts w:asciiTheme="majorHAnsi" w:hAnsiTheme="majorHAnsi" w:cstheme="majorHAnsi"/>
                <w:b/>
                <w:bCs/>
                <w:iCs/>
                <w:color w:val="0070C0"/>
                <w:sz w:val="26"/>
                <w:szCs w:val="26"/>
              </w:rPr>
              <w:t xml:space="preserve">Tại Malaysia: </w:t>
            </w:r>
            <w:r w:rsidR="003B42C3" w:rsidRPr="0057349C">
              <w:rPr>
                <w:rFonts w:asciiTheme="majorHAnsi" w:hAnsiTheme="majorHAnsi" w:cstheme="majorHAnsi"/>
                <w:b/>
                <w:bCs/>
                <w:iCs/>
                <w:color w:val="FF0000"/>
                <w:sz w:val="26"/>
                <w:szCs w:val="26"/>
              </w:rPr>
              <w:t xml:space="preserve">Pacific </w:t>
            </w:r>
            <w:r w:rsidR="003B42C3">
              <w:rPr>
                <w:rFonts w:asciiTheme="majorHAnsi" w:hAnsiTheme="majorHAnsi" w:cstheme="majorHAnsi"/>
                <w:b/>
                <w:bCs/>
                <w:iCs/>
                <w:color w:val="FF0000"/>
                <w:sz w:val="26"/>
                <w:szCs w:val="26"/>
              </w:rPr>
              <w:t>Express</w:t>
            </w:r>
            <w:r w:rsidR="003B42C3" w:rsidRPr="00A854F2">
              <w:rPr>
                <w:rFonts w:asciiTheme="majorHAnsi" w:hAnsiTheme="majorHAnsi" w:cstheme="majorHAnsi"/>
                <w:b/>
                <w:bCs/>
                <w:iCs/>
                <w:color w:val="FF0000"/>
                <w:sz w:val="26"/>
                <w:szCs w:val="26"/>
              </w:rPr>
              <w:t xml:space="preserve"> </w:t>
            </w:r>
            <w:r w:rsidR="003B42C3">
              <w:rPr>
                <w:rFonts w:asciiTheme="majorHAnsi" w:hAnsiTheme="majorHAnsi" w:cstheme="majorHAnsi"/>
                <w:b/>
                <w:bCs/>
                <w:iCs/>
                <w:color w:val="FF0000"/>
                <w:sz w:val="26"/>
                <w:szCs w:val="26"/>
                <w:lang w:val="en-US"/>
              </w:rPr>
              <w:t>(4*),</w:t>
            </w:r>
            <w:r w:rsidR="00560EDE" w:rsidRPr="00560EDE">
              <w:rPr>
                <w:rFonts w:ascii="Century Gothic" w:eastAsia="MS Mincho" w:hAnsi="Century Gothic"/>
                <w:b/>
                <w:color w:val="0000FF"/>
                <w:sz w:val="20"/>
                <w:szCs w:val="20"/>
                <w:lang w:val="en-US" w:eastAsia="en-US"/>
              </w:rPr>
              <w:t xml:space="preserve"> </w:t>
            </w:r>
            <w:r w:rsidR="00560EDE" w:rsidRPr="00560EDE">
              <w:rPr>
                <w:rFonts w:asciiTheme="majorHAnsi" w:hAnsiTheme="majorHAnsi" w:cstheme="majorHAnsi"/>
                <w:b/>
                <w:bCs/>
                <w:iCs/>
                <w:color w:val="FF0000"/>
                <w:sz w:val="26"/>
                <w:szCs w:val="26"/>
                <w:lang w:val="en-US"/>
              </w:rPr>
              <w:t xml:space="preserve">STAY WITH BINTANG HOTEL </w:t>
            </w:r>
            <w:r w:rsidR="00560EDE">
              <w:rPr>
                <w:rFonts w:asciiTheme="majorHAnsi" w:hAnsiTheme="majorHAnsi" w:cstheme="majorHAnsi"/>
                <w:b/>
                <w:bCs/>
                <w:iCs/>
                <w:color w:val="FF0000"/>
                <w:sz w:val="26"/>
                <w:szCs w:val="26"/>
              </w:rPr>
              <w:t>(</w:t>
            </w:r>
            <w:r w:rsidR="00560EDE" w:rsidRPr="00560EDE">
              <w:rPr>
                <w:rFonts w:asciiTheme="majorHAnsi" w:hAnsiTheme="majorHAnsi" w:cstheme="majorHAnsi"/>
                <w:b/>
                <w:bCs/>
                <w:iCs/>
                <w:color w:val="FF0000"/>
                <w:sz w:val="26"/>
                <w:szCs w:val="26"/>
                <w:lang w:val="en-US"/>
              </w:rPr>
              <w:t>4*</w:t>
            </w:r>
            <w:r w:rsidR="00560EDE">
              <w:rPr>
                <w:rFonts w:asciiTheme="majorHAnsi" w:hAnsiTheme="majorHAnsi" w:cstheme="majorHAnsi"/>
                <w:b/>
                <w:bCs/>
                <w:iCs/>
                <w:color w:val="FF0000"/>
                <w:sz w:val="26"/>
                <w:szCs w:val="26"/>
              </w:rPr>
              <w:t>)</w:t>
            </w:r>
            <w:r w:rsidR="00F16CC4">
              <w:rPr>
                <w:rFonts w:ascii="Century Gothic" w:eastAsia="MS Mincho" w:hAnsi="Century Gothic"/>
                <w:b/>
                <w:color w:val="FF0000"/>
                <w:sz w:val="22"/>
                <w:szCs w:val="22"/>
                <w:lang w:val="en-US" w:eastAsia="en-US"/>
              </w:rPr>
              <w:t>,</w:t>
            </w:r>
            <w:r w:rsidR="00C911D7">
              <w:rPr>
                <w:rFonts w:asciiTheme="majorHAnsi" w:hAnsiTheme="majorHAnsi" w:cstheme="majorHAnsi"/>
                <w:b/>
                <w:bCs/>
                <w:iCs/>
                <w:color w:val="FF0000"/>
                <w:sz w:val="26"/>
                <w:szCs w:val="26"/>
              </w:rPr>
              <w:t>BAYOU</w:t>
            </w:r>
            <w:r w:rsidR="0060769A" w:rsidRPr="0060769A">
              <w:rPr>
                <w:rFonts w:asciiTheme="majorHAnsi" w:hAnsiTheme="majorHAnsi" w:cstheme="majorHAnsi"/>
                <w:b/>
                <w:bCs/>
                <w:iCs/>
                <w:color w:val="FF0000"/>
                <w:sz w:val="26"/>
                <w:szCs w:val="26"/>
              </w:rPr>
              <w:t xml:space="preserve"> </w:t>
            </w:r>
            <w:r w:rsidR="00C911D7">
              <w:rPr>
                <w:rFonts w:asciiTheme="majorHAnsi" w:hAnsiTheme="majorHAnsi" w:cstheme="majorHAnsi"/>
                <w:b/>
                <w:bCs/>
                <w:iCs/>
                <w:color w:val="FF0000"/>
                <w:sz w:val="26"/>
                <w:szCs w:val="26"/>
              </w:rPr>
              <w:t>LAGOON</w:t>
            </w:r>
            <w:r w:rsidR="0060769A">
              <w:rPr>
                <w:rFonts w:asciiTheme="majorHAnsi" w:hAnsiTheme="majorHAnsi" w:cstheme="majorHAnsi"/>
                <w:b/>
                <w:bCs/>
                <w:iCs/>
                <w:color w:val="FF0000"/>
                <w:sz w:val="26"/>
                <w:szCs w:val="26"/>
              </w:rPr>
              <w:t xml:space="preserve">(4*), </w:t>
            </w:r>
            <w:r w:rsidR="00246DFA" w:rsidRPr="00246DFA">
              <w:rPr>
                <w:rFonts w:asciiTheme="majorHAnsi" w:hAnsiTheme="majorHAnsi" w:cstheme="majorHAnsi"/>
                <w:b/>
                <w:bCs/>
                <w:iCs/>
                <w:color w:val="FF0000"/>
                <w:sz w:val="26"/>
                <w:szCs w:val="26"/>
              </w:rPr>
              <w:t>MITC</w:t>
            </w:r>
            <w:r w:rsidR="00246DFA">
              <w:rPr>
                <w:rFonts w:asciiTheme="majorHAnsi" w:hAnsiTheme="majorHAnsi" w:cstheme="majorHAnsi"/>
                <w:b/>
                <w:bCs/>
                <w:iCs/>
                <w:color w:val="FF0000"/>
                <w:sz w:val="26"/>
                <w:szCs w:val="26"/>
              </w:rPr>
              <w:t xml:space="preserve"> (4*)</w:t>
            </w:r>
            <w:r w:rsidR="0060769A" w:rsidRPr="0060769A">
              <w:rPr>
                <w:rFonts w:asciiTheme="majorHAnsi" w:hAnsiTheme="majorHAnsi" w:cstheme="majorHAnsi"/>
                <w:b/>
                <w:bCs/>
                <w:iCs/>
                <w:color w:val="FF0000"/>
                <w:sz w:val="26"/>
                <w:szCs w:val="26"/>
              </w:rPr>
              <w:t>/</w:t>
            </w:r>
            <w:r w:rsidR="0057349C" w:rsidRPr="0057349C">
              <w:rPr>
                <w:rFonts w:asciiTheme="majorHAnsi" w:hAnsiTheme="majorHAnsi" w:cstheme="majorHAnsi"/>
                <w:b/>
                <w:bCs/>
                <w:iCs/>
                <w:color w:val="FF0000"/>
                <w:sz w:val="26"/>
                <w:szCs w:val="26"/>
              </w:rPr>
              <w:t>Transit</w:t>
            </w:r>
            <w:r w:rsidR="0097158F">
              <w:rPr>
                <w:rFonts w:asciiTheme="majorHAnsi" w:hAnsiTheme="majorHAnsi" w:cstheme="majorHAnsi"/>
                <w:b/>
                <w:bCs/>
                <w:iCs/>
                <w:color w:val="FF0000"/>
                <w:sz w:val="26"/>
                <w:szCs w:val="26"/>
                <w:lang w:val="en-US"/>
              </w:rPr>
              <w:t xml:space="preserve"> (3*)</w:t>
            </w:r>
            <w:r w:rsidR="003B2393">
              <w:rPr>
                <w:rFonts w:asciiTheme="majorHAnsi" w:hAnsiTheme="majorHAnsi" w:cstheme="majorHAnsi"/>
                <w:b/>
                <w:bCs/>
                <w:iCs/>
                <w:color w:val="FF0000"/>
                <w:sz w:val="26"/>
                <w:szCs w:val="26"/>
                <w:lang w:val="en-US"/>
              </w:rPr>
              <w:t>,Holiday Inn (3*)</w:t>
            </w:r>
            <w:r w:rsidR="0057349C" w:rsidRPr="0057349C">
              <w:rPr>
                <w:rFonts w:asciiTheme="majorHAnsi" w:hAnsiTheme="majorHAnsi" w:cstheme="majorHAnsi"/>
                <w:b/>
                <w:bCs/>
                <w:iCs/>
                <w:color w:val="FF0000"/>
                <w:sz w:val="26"/>
                <w:szCs w:val="26"/>
              </w:rPr>
              <w:t>/</w:t>
            </w:r>
            <w:r w:rsidR="0057349C">
              <w:rPr>
                <w:rFonts w:asciiTheme="majorHAnsi" w:hAnsiTheme="majorHAnsi" w:cstheme="majorHAnsi"/>
                <w:b/>
                <w:bCs/>
                <w:iCs/>
                <w:color w:val="FF0000"/>
                <w:sz w:val="26"/>
                <w:szCs w:val="26"/>
              </w:rPr>
              <w:t>,…</w:t>
            </w:r>
            <w:r w:rsidRPr="00587B2C">
              <w:rPr>
                <w:rFonts w:asciiTheme="majorHAnsi" w:hAnsiTheme="majorHAnsi" w:cstheme="majorHAnsi"/>
                <w:b/>
                <w:bCs/>
                <w:iCs/>
                <w:color w:val="FF0000"/>
                <w:sz w:val="26"/>
                <w:szCs w:val="26"/>
              </w:rPr>
              <w:t xml:space="preserve">hoặc tương </w:t>
            </w:r>
            <w:r w:rsidR="00F3613E">
              <w:rPr>
                <w:rFonts w:asciiTheme="majorHAnsi" w:hAnsiTheme="majorHAnsi" w:cstheme="majorHAnsi"/>
                <w:b/>
                <w:bCs/>
                <w:iCs/>
                <w:color w:val="FF0000"/>
                <w:sz w:val="26"/>
                <w:szCs w:val="26"/>
              </w:rPr>
              <w:t>đương</w:t>
            </w:r>
            <w:r w:rsidR="00246DFA">
              <w:rPr>
                <w:rFonts w:asciiTheme="majorHAnsi" w:hAnsiTheme="majorHAnsi" w:cstheme="majorHAnsi"/>
                <w:b/>
                <w:bCs/>
                <w:iCs/>
                <w:color w:val="FF0000"/>
                <w:sz w:val="26"/>
                <w:szCs w:val="26"/>
              </w:rPr>
              <w:t>/</w:t>
            </w:r>
          </w:p>
          <w:p w14:paraId="17BD5BC4" w14:textId="6AD23F90"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bCs/>
                <w:iCs/>
                <w:color w:val="000000"/>
                <w:sz w:val="26"/>
                <w:szCs w:val="26"/>
              </w:rPr>
            </w:pPr>
            <w:r w:rsidRPr="00452E42">
              <w:rPr>
                <w:rFonts w:asciiTheme="majorHAnsi" w:hAnsiTheme="majorHAnsi" w:cstheme="majorHAnsi"/>
                <w:bCs/>
                <w:iCs/>
                <w:color w:val="000000"/>
                <w:sz w:val="26"/>
                <w:szCs w:val="26"/>
              </w:rPr>
              <w:t>Thuế khách sạn tại Malaysia</w:t>
            </w:r>
            <w:r w:rsidR="00D05F32" w:rsidRPr="003A6577">
              <w:rPr>
                <w:rFonts w:asciiTheme="majorHAnsi" w:hAnsiTheme="majorHAnsi" w:cstheme="majorHAnsi"/>
                <w:bCs/>
                <w:iCs/>
                <w:color w:val="000000"/>
                <w:sz w:val="26"/>
                <w:szCs w:val="26"/>
              </w:rPr>
              <w:t>.</w:t>
            </w:r>
          </w:p>
          <w:p w14:paraId="56763C0D" w14:textId="77777777" w:rsidR="00EC6011" w:rsidRPr="00452E42"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bCs/>
                <w:iCs/>
                <w:color w:val="000000"/>
                <w:sz w:val="26"/>
                <w:szCs w:val="26"/>
              </w:rPr>
            </w:pPr>
            <w:r w:rsidRPr="00452E42">
              <w:rPr>
                <w:rFonts w:asciiTheme="majorHAnsi" w:hAnsiTheme="majorHAnsi" w:cstheme="majorHAnsi"/>
                <w:bCs/>
                <w:iCs/>
                <w:color w:val="000000"/>
                <w:sz w:val="26"/>
                <w:szCs w:val="26"/>
              </w:rPr>
              <w:t>Phục vụ nước suối suốt hành trình tour.</w:t>
            </w:r>
          </w:p>
          <w:p w14:paraId="10EAB45D" w14:textId="77777777" w:rsidR="00EC6011" w:rsidRPr="00452E42" w:rsidRDefault="00EC6011" w:rsidP="00C13A1B">
            <w:pPr>
              <w:pStyle w:val="BodyText"/>
              <w:numPr>
                <w:ilvl w:val="0"/>
                <w:numId w:val="14"/>
              </w:numPr>
              <w:spacing w:after="0" w:line="276" w:lineRule="auto"/>
              <w:ind w:left="664"/>
              <w:jc w:val="both"/>
              <w:rPr>
                <w:rFonts w:asciiTheme="majorHAnsi" w:hAnsiTheme="majorHAnsi" w:cstheme="majorHAnsi"/>
                <w:bCs/>
                <w:iCs/>
                <w:color w:val="000000"/>
                <w:sz w:val="26"/>
                <w:szCs w:val="26"/>
              </w:rPr>
            </w:pPr>
            <w:r w:rsidRPr="00452E42">
              <w:rPr>
                <w:rFonts w:asciiTheme="majorHAnsi" w:hAnsiTheme="majorHAnsi" w:cstheme="majorHAnsi"/>
                <w:color w:val="000000"/>
                <w:sz w:val="26"/>
                <w:szCs w:val="26"/>
              </w:rPr>
              <w:t>Các bữa ăn theo chương trình.</w:t>
            </w:r>
          </w:p>
          <w:p w14:paraId="17160E02" w14:textId="77777777" w:rsidR="00EC6011" w:rsidRPr="003A6577" w:rsidRDefault="00EC6011" w:rsidP="00C13A1B">
            <w:pPr>
              <w:pStyle w:val="BodyText"/>
              <w:numPr>
                <w:ilvl w:val="0"/>
                <w:numId w:val="14"/>
              </w:numPr>
              <w:tabs>
                <w:tab w:val="left" w:pos="-360"/>
              </w:tabs>
              <w:spacing w:after="0" w:line="276" w:lineRule="auto"/>
              <w:ind w:left="664"/>
              <w:jc w:val="both"/>
              <w:rPr>
                <w:rFonts w:asciiTheme="majorHAnsi" w:hAnsiTheme="majorHAnsi" w:cstheme="majorHAnsi"/>
                <w:bCs/>
                <w:color w:val="000000"/>
                <w:sz w:val="26"/>
                <w:szCs w:val="26"/>
              </w:rPr>
            </w:pPr>
            <w:r w:rsidRPr="003A6577">
              <w:rPr>
                <w:rFonts w:asciiTheme="majorHAnsi" w:eastAsia="SimSun" w:hAnsiTheme="majorHAnsi" w:cstheme="majorHAnsi"/>
                <w:color w:val="000000"/>
                <w:sz w:val="26"/>
                <w:szCs w:val="26"/>
                <w:lang w:eastAsia="zh-CN"/>
              </w:rPr>
              <w:t>T</w:t>
            </w:r>
            <w:r w:rsidRPr="003A6577">
              <w:rPr>
                <w:rFonts w:asciiTheme="majorHAnsi" w:hAnsiTheme="majorHAnsi" w:cstheme="majorHAnsi"/>
                <w:color w:val="000000"/>
                <w:sz w:val="26"/>
                <w:szCs w:val="26"/>
              </w:rPr>
              <w:t xml:space="preserve">rưởng đoàn </w:t>
            </w:r>
            <w:r w:rsidRPr="003A6577">
              <w:rPr>
                <w:rFonts w:asciiTheme="majorHAnsi" w:eastAsia="SimSun" w:hAnsiTheme="majorHAnsi" w:cstheme="majorHAnsi"/>
                <w:color w:val="000000"/>
                <w:sz w:val="26"/>
                <w:szCs w:val="26"/>
                <w:lang w:eastAsia="zh-CN"/>
              </w:rPr>
              <w:t xml:space="preserve">và </w:t>
            </w:r>
            <w:r w:rsidRPr="003A6577">
              <w:rPr>
                <w:rFonts w:asciiTheme="majorHAnsi" w:hAnsiTheme="majorHAnsi" w:cstheme="majorHAnsi"/>
                <w:color w:val="000000"/>
                <w:sz w:val="26"/>
                <w:szCs w:val="26"/>
              </w:rPr>
              <w:t xml:space="preserve">HDV địa phương </w:t>
            </w:r>
            <w:r w:rsidRPr="003A6577">
              <w:rPr>
                <w:rFonts w:asciiTheme="majorHAnsi" w:eastAsia="SimSun" w:hAnsiTheme="majorHAnsi" w:cstheme="majorHAnsi"/>
                <w:color w:val="000000"/>
                <w:sz w:val="26"/>
                <w:szCs w:val="26"/>
                <w:lang w:eastAsia="zh-CN"/>
              </w:rPr>
              <w:t>phụ</w:t>
            </w:r>
            <w:r w:rsidRPr="00452E42">
              <w:rPr>
                <w:rFonts w:asciiTheme="majorHAnsi" w:eastAsia="SimSun" w:hAnsiTheme="majorHAnsi" w:cstheme="majorHAnsi"/>
                <w:color w:val="000000"/>
                <w:sz w:val="26"/>
                <w:szCs w:val="26"/>
                <w:lang w:eastAsia="zh-CN"/>
              </w:rPr>
              <w:t>c</w:t>
            </w:r>
            <w:r w:rsidRPr="003A6577">
              <w:rPr>
                <w:rFonts w:asciiTheme="majorHAnsi" w:eastAsia="SimSun" w:hAnsiTheme="majorHAnsi" w:cstheme="majorHAnsi"/>
                <w:color w:val="000000"/>
                <w:sz w:val="26"/>
                <w:szCs w:val="26"/>
                <w:lang w:eastAsia="zh-CN"/>
              </w:rPr>
              <w:t xml:space="preserve"> vụ </w:t>
            </w:r>
            <w:r w:rsidRPr="003A6577">
              <w:rPr>
                <w:rFonts w:asciiTheme="majorHAnsi" w:hAnsiTheme="majorHAnsi" w:cstheme="majorHAnsi"/>
                <w:color w:val="000000"/>
                <w:sz w:val="26"/>
                <w:szCs w:val="26"/>
              </w:rPr>
              <w:t>suốt tuyến theo chương trình</w:t>
            </w:r>
            <w:r w:rsidRPr="00452E42">
              <w:rPr>
                <w:rFonts w:asciiTheme="majorHAnsi" w:hAnsiTheme="majorHAnsi" w:cstheme="majorHAnsi"/>
                <w:color w:val="000000"/>
                <w:sz w:val="26"/>
                <w:szCs w:val="26"/>
              </w:rPr>
              <w:t>.</w:t>
            </w:r>
          </w:p>
          <w:p w14:paraId="749CD2D4" w14:textId="77777777" w:rsidR="00704C56" w:rsidRPr="00704C56" w:rsidRDefault="00EC6011" w:rsidP="00704C56">
            <w:pPr>
              <w:pStyle w:val="BodyText"/>
              <w:numPr>
                <w:ilvl w:val="0"/>
                <w:numId w:val="14"/>
              </w:numPr>
              <w:tabs>
                <w:tab w:val="left" w:pos="-360"/>
              </w:tabs>
              <w:spacing w:after="0" w:line="276" w:lineRule="auto"/>
              <w:ind w:left="664"/>
              <w:jc w:val="both"/>
              <w:rPr>
                <w:rFonts w:asciiTheme="majorHAnsi" w:hAnsiTheme="majorHAnsi" w:cstheme="majorHAnsi"/>
                <w:bCs/>
                <w:color w:val="000000"/>
                <w:sz w:val="26"/>
                <w:szCs w:val="26"/>
              </w:rPr>
            </w:pPr>
            <w:proofErr w:type="spellStart"/>
            <w:r w:rsidRPr="003A6577">
              <w:rPr>
                <w:rFonts w:asciiTheme="majorHAnsi" w:hAnsiTheme="majorHAnsi" w:cstheme="majorHAnsi"/>
                <w:color w:val="000000"/>
                <w:sz w:val="26"/>
                <w:szCs w:val="26"/>
                <w:lang w:val="pt-BR"/>
              </w:rPr>
              <w:t>Bảo</w:t>
            </w:r>
            <w:proofErr w:type="spellEnd"/>
            <w:r w:rsidRPr="003A6577">
              <w:rPr>
                <w:rFonts w:asciiTheme="majorHAnsi" w:hAnsiTheme="majorHAnsi" w:cstheme="majorHAnsi"/>
                <w:color w:val="000000"/>
                <w:sz w:val="26"/>
                <w:szCs w:val="26"/>
                <w:lang w:val="pt-BR"/>
              </w:rPr>
              <w:t xml:space="preserve"> </w:t>
            </w:r>
            <w:proofErr w:type="spellStart"/>
            <w:r w:rsidRPr="003A6577">
              <w:rPr>
                <w:rFonts w:asciiTheme="majorHAnsi" w:hAnsiTheme="majorHAnsi" w:cstheme="majorHAnsi"/>
                <w:color w:val="000000"/>
                <w:sz w:val="26"/>
                <w:szCs w:val="26"/>
                <w:lang w:val="pt-BR"/>
              </w:rPr>
              <w:t>hiểm</w:t>
            </w:r>
            <w:proofErr w:type="spellEnd"/>
            <w:r w:rsidRPr="003A6577">
              <w:rPr>
                <w:rFonts w:asciiTheme="majorHAnsi" w:hAnsiTheme="majorHAnsi" w:cstheme="majorHAnsi"/>
                <w:color w:val="000000"/>
                <w:sz w:val="26"/>
                <w:szCs w:val="26"/>
                <w:lang w:val="pt-BR"/>
              </w:rPr>
              <w:t xml:space="preserve"> </w:t>
            </w:r>
            <w:proofErr w:type="spellStart"/>
            <w:r w:rsidRPr="003A6577">
              <w:rPr>
                <w:rFonts w:asciiTheme="majorHAnsi" w:hAnsiTheme="majorHAnsi" w:cstheme="majorHAnsi"/>
                <w:color w:val="000000"/>
                <w:sz w:val="26"/>
                <w:szCs w:val="26"/>
                <w:lang w:val="pt-BR"/>
              </w:rPr>
              <w:t>du</w:t>
            </w:r>
            <w:proofErr w:type="spellEnd"/>
            <w:r w:rsidRPr="003A6577">
              <w:rPr>
                <w:rFonts w:asciiTheme="majorHAnsi" w:hAnsiTheme="majorHAnsi" w:cstheme="majorHAnsi"/>
                <w:color w:val="000000"/>
                <w:sz w:val="26"/>
                <w:szCs w:val="26"/>
                <w:lang w:val="pt-BR"/>
              </w:rPr>
              <w:t xml:space="preserve"> </w:t>
            </w:r>
            <w:proofErr w:type="spellStart"/>
            <w:r w:rsidRPr="003A6577">
              <w:rPr>
                <w:rFonts w:asciiTheme="majorHAnsi" w:hAnsiTheme="majorHAnsi" w:cstheme="majorHAnsi"/>
                <w:color w:val="000000"/>
                <w:sz w:val="26"/>
                <w:szCs w:val="26"/>
                <w:lang w:val="pt-BR"/>
              </w:rPr>
              <w:t>lịch</w:t>
            </w:r>
            <w:proofErr w:type="spellEnd"/>
            <w:r w:rsidRPr="003A6577">
              <w:rPr>
                <w:rFonts w:asciiTheme="majorHAnsi" w:hAnsiTheme="majorHAnsi" w:cstheme="majorHAnsi"/>
                <w:color w:val="000000"/>
                <w:sz w:val="26"/>
                <w:szCs w:val="26"/>
                <w:lang w:val="pt-BR"/>
              </w:rPr>
              <w:t xml:space="preserve"> </w:t>
            </w:r>
          </w:p>
          <w:p w14:paraId="383AF1A4" w14:textId="5F164689" w:rsidR="00D05F32" w:rsidRPr="00F3510D" w:rsidRDefault="00D05F32" w:rsidP="00704C56">
            <w:pPr>
              <w:pStyle w:val="BodyText"/>
              <w:numPr>
                <w:ilvl w:val="0"/>
                <w:numId w:val="14"/>
              </w:numPr>
              <w:tabs>
                <w:tab w:val="left" w:pos="-360"/>
              </w:tabs>
              <w:spacing w:after="0" w:line="276" w:lineRule="auto"/>
              <w:ind w:left="664"/>
              <w:jc w:val="both"/>
              <w:rPr>
                <w:rFonts w:asciiTheme="majorHAnsi" w:hAnsiTheme="majorHAnsi" w:cstheme="majorHAnsi"/>
                <w:bCs/>
                <w:color w:val="000000"/>
                <w:sz w:val="26"/>
                <w:szCs w:val="26"/>
              </w:rPr>
            </w:pPr>
            <w:proofErr w:type="spellStart"/>
            <w:r w:rsidRPr="00452E42">
              <w:rPr>
                <w:rFonts w:asciiTheme="majorHAnsi" w:hAnsiTheme="majorHAnsi" w:cstheme="majorHAnsi"/>
                <w:color w:val="000000"/>
                <w:sz w:val="26"/>
                <w:szCs w:val="26"/>
                <w:lang w:val="fr-FR"/>
              </w:rPr>
              <w:t>Quà</w:t>
            </w:r>
            <w:proofErr w:type="spellEnd"/>
            <w:r w:rsidR="00EC6011" w:rsidRPr="00452E42">
              <w:rPr>
                <w:rFonts w:asciiTheme="majorHAnsi" w:hAnsiTheme="majorHAnsi" w:cstheme="majorHAnsi"/>
                <w:color w:val="000000"/>
                <w:sz w:val="26"/>
                <w:szCs w:val="26"/>
                <w:lang w:val="fr-FR"/>
              </w:rPr>
              <w:t xml:space="preserve"> </w:t>
            </w:r>
            <w:proofErr w:type="spellStart"/>
            <w:proofErr w:type="gramStart"/>
            <w:r w:rsidR="00EC6011" w:rsidRPr="00452E42">
              <w:rPr>
                <w:rFonts w:asciiTheme="majorHAnsi" w:hAnsiTheme="majorHAnsi" w:cstheme="majorHAnsi"/>
                <w:color w:val="000000"/>
                <w:sz w:val="26"/>
                <w:szCs w:val="26"/>
                <w:lang w:val="fr-FR"/>
              </w:rPr>
              <w:t>tặng</w:t>
            </w:r>
            <w:proofErr w:type="spellEnd"/>
            <w:r w:rsidR="00EC6011" w:rsidRPr="00452E42">
              <w:rPr>
                <w:rFonts w:asciiTheme="majorHAnsi" w:hAnsiTheme="majorHAnsi" w:cstheme="majorHAnsi"/>
                <w:color w:val="000000"/>
                <w:sz w:val="26"/>
                <w:szCs w:val="26"/>
                <w:lang w:val="fr-FR"/>
              </w:rPr>
              <w:t>:</w:t>
            </w:r>
            <w:proofErr w:type="gramEnd"/>
            <w:r w:rsidR="00EC6011" w:rsidRPr="00452E42">
              <w:rPr>
                <w:rFonts w:asciiTheme="majorHAnsi" w:hAnsiTheme="majorHAnsi" w:cstheme="majorHAnsi"/>
                <w:color w:val="000000"/>
                <w:sz w:val="26"/>
                <w:szCs w:val="26"/>
                <w:lang w:val="fr-FR"/>
              </w:rPr>
              <w:t xml:space="preserve"> </w:t>
            </w:r>
            <w:proofErr w:type="spellStart"/>
            <w:r w:rsidR="00EC6011" w:rsidRPr="00452E42">
              <w:rPr>
                <w:rFonts w:asciiTheme="majorHAnsi" w:hAnsiTheme="majorHAnsi" w:cstheme="majorHAnsi"/>
                <w:color w:val="000000"/>
                <w:sz w:val="26"/>
                <w:szCs w:val="26"/>
                <w:lang w:val="fr-FR"/>
              </w:rPr>
              <w:t>Nó</w:t>
            </w:r>
            <w:r w:rsidR="00597C20" w:rsidRPr="00452E42">
              <w:rPr>
                <w:rFonts w:asciiTheme="majorHAnsi" w:hAnsiTheme="majorHAnsi" w:cstheme="majorHAnsi"/>
                <w:color w:val="000000"/>
                <w:sz w:val="26"/>
                <w:szCs w:val="26"/>
                <w:lang w:val="fr-FR"/>
              </w:rPr>
              <w:t>n</w:t>
            </w:r>
            <w:proofErr w:type="spellEnd"/>
            <w:r w:rsidR="00597C20" w:rsidRPr="00452E42">
              <w:rPr>
                <w:rFonts w:asciiTheme="majorHAnsi" w:hAnsiTheme="majorHAnsi" w:cstheme="majorHAnsi"/>
                <w:color w:val="000000"/>
                <w:sz w:val="26"/>
                <w:szCs w:val="26"/>
                <w:lang w:val="fr-FR"/>
              </w:rPr>
              <w:t xml:space="preserve"> du </w:t>
            </w:r>
            <w:proofErr w:type="spellStart"/>
            <w:r w:rsidR="00597C20" w:rsidRPr="00452E42">
              <w:rPr>
                <w:rFonts w:asciiTheme="majorHAnsi" w:hAnsiTheme="majorHAnsi" w:cstheme="majorHAnsi"/>
                <w:color w:val="000000"/>
                <w:sz w:val="26"/>
                <w:szCs w:val="26"/>
                <w:lang w:val="fr-FR"/>
              </w:rPr>
              <w:t>lịch</w:t>
            </w:r>
            <w:proofErr w:type="spellEnd"/>
          </w:p>
        </w:tc>
      </w:tr>
      <w:tr w:rsidR="00BF7675" w:rsidRPr="00765A0A" w14:paraId="5093679C" w14:textId="77777777" w:rsidTr="003E4288">
        <w:tc>
          <w:tcPr>
            <w:tcW w:w="10980" w:type="dxa"/>
            <w:shd w:val="clear" w:color="auto" w:fill="0070C0"/>
          </w:tcPr>
          <w:p w14:paraId="7CA7E89A" w14:textId="2D28E3D9" w:rsidR="00BF7675" w:rsidRPr="00765A0A" w:rsidRDefault="00FA2A3F" w:rsidP="00B95C4D">
            <w:pPr>
              <w:ind w:right="630"/>
              <w:jc w:val="center"/>
              <w:rPr>
                <w:rFonts w:asciiTheme="majorHAnsi" w:hAnsiTheme="majorHAnsi" w:cstheme="majorHAnsi"/>
                <w:b/>
                <w:color w:val="FFFFFF"/>
                <w:sz w:val="26"/>
                <w:szCs w:val="26"/>
              </w:rPr>
            </w:pPr>
            <w:r w:rsidRPr="00765A0A">
              <w:rPr>
                <w:rFonts w:asciiTheme="majorHAnsi" w:hAnsiTheme="majorHAnsi" w:cstheme="majorHAnsi"/>
                <w:b/>
                <w:color w:val="FFFFFF"/>
                <w:sz w:val="26"/>
                <w:szCs w:val="26"/>
              </w:rPr>
              <w:t>GIÁ TOUR KHÔNG BAO GỒM</w:t>
            </w:r>
          </w:p>
        </w:tc>
      </w:tr>
      <w:tr w:rsidR="00BF7675" w:rsidRPr="00765A0A" w14:paraId="74D4CFC1" w14:textId="77777777" w:rsidTr="003E4288">
        <w:tc>
          <w:tcPr>
            <w:tcW w:w="10980" w:type="dxa"/>
            <w:shd w:val="clear" w:color="auto" w:fill="auto"/>
          </w:tcPr>
          <w:p w14:paraId="41FABBB1" w14:textId="77777777" w:rsidR="006633A1" w:rsidRPr="00EC1031" w:rsidRDefault="006633A1" w:rsidP="00B95C4D">
            <w:pPr>
              <w:pStyle w:val="ListParagraph"/>
              <w:numPr>
                <w:ilvl w:val="0"/>
                <w:numId w:val="20"/>
              </w:numPr>
              <w:spacing w:line="276" w:lineRule="auto"/>
              <w:ind w:left="660"/>
              <w:rPr>
                <w:rFonts w:asciiTheme="majorHAnsi" w:hAnsiTheme="majorHAnsi" w:cstheme="majorHAnsi"/>
                <w:bCs/>
                <w:color w:val="000000"/>
                <w:sz w:val="26"/>
                <w:szCs w:val="26"/>
                <w:lang w:val="vi-VN"/>
              </w:rPr>
            </w:pPr>
            <w:r w:rsidRPr="003A6577">
              <w:rPr>
                <w:rFonts w:asciiTheme="majorHAnsi" w:hAnsiTheme="majorHAnsi" w:cstheme="majorHAnsi"/>
                <w:color w:val="000000"/>
                <w:sz w:val="26"/>
                <w:szCs w:val="26"/>
                <w:lang w:val="vi-VN"/>
              </w:rPr>
              <w:t xml:space="preserve">Chi phí cá nhân. Hành lý quá cước qui định. </w:t>
            </w:r>
          </w:p>
          <w:p w14:paraId="2826738D" w14:textId="7987E328" w:rsidR="00EC1031" w:rsidRPr="00F45BEB" w:rsidRDefault="00EC1031" w:rsidP="00B95C4D">
            <w:pPr>
              <w:pStyle w:val="ListParagraph"/>
              <w:numPr>
                <w:ilvl w:val="0"/>
                <w:numId w:val="20"/>
              </w:numPr>
              <w:spacing w:line="276" w:lineRule="auto"/>
              <w:ind w:left="660"/>
              <w:rPr>
                <w:rFonts w:asciiTheme="majorHAnsi" w:hAnsiTheme="majorHAnsi" w:cstheme="majorHAnsi"/>
                <w:b/>
                <w:bCs/>
                <w:color w:val="FF0000"/>
                <w:sz w:val="26"/>
                <w:szCs w:val="26"/>
                <w:lang w:val="vi-VN"/>
              </w:rPr>
            </w:pPr>
            <w:r>
              <w:rPr>
                <w:rFonts w:asciiTheme="majorHAnsi" w:hAnsiTheme="majorHAnsi" w:cstheme="majorHAnsi"/>
                <w:color w:val="000000"/>
                <w:sz w:val="26"/>
                <w:szCs w:val="26"/>
                <w:lang w:val="vi-VN"/>
              </w:rPr>
              <w:t xml:space="preserve">Phụ thu phòng đơn </w:t>
            </w:r>
            <w:r w:rsidR="00205D91">
              <w:rPr>
                <w:rFonts w:asciiTheme="majorHAnsi" w:hAnsiTheme="majorHAnsi" w:cstheme="majorHAnsi"/>
                <w:b/>
                <w:bCs/>
                <w:color w:val="FF0000"/>
                <w:sz w:val="26"/>
                <w:szCs w:val="26"/>
                <w:lang w:val="vi-VN"/>
              </w:rPr>
              <w:t>4</w:t>
            </w:r>
            <w:r w:rsidRPr="00F45BEB">
              <w:rPr>
                <w:rFonts w:asciiTheme="majorHAnsi" w:hAnsiTheme="majorHAnsi" w:cstheme="majorHAnsi"/>
                <w:b/>
                <w:bCs/>
                <w:color w:val="FF0000"/>
                <w:sz w:val="26"/>
                <w:szCs w:val="26"/>
                <w:lang w:val="vi-VN"/>
              </w:rPr>
              <w:t>.</w:t>
            </w:r>
            <w:r w:rsidR="00205D91">
              <w:rPr>
                <w:rFonts w:asciiTheme="majorHAnsi" w:hAnsiTheme="majorHAnsi" w:cstheme="majorHAnsi"/>
                <w:b/>
                <w:bCs/>
                <w:color w:val="FF0000"/>
                <w:sz w:val="26"/>
                <w:szCs w:val="26"/>
                <w:lang w:val="vi-VN"/>
              </w:rPr>
              <w:t>2</w:t>
            </w:r>
            <w:r w:rsidRPr="00F45BEB">
              <w:rPr>
                <w:rFonts w:asciiTheme="majorHAnsi" w:hAnsiTheme="majorHAnsi" w:cstheme="majorHAnsi"/>
                <w:b/>
                <w:bCs/>
                <w:color w:val="FF0000"/>
                <w:sz w:val="26"/>
                <w:szCs w:val="26"/>
                <w:lang w:val="vi-VN"/>
              </w:rPr>
              <w:t>00.000VND/</w:t>
            </w:r>
            <w:r w:rsidR="00F45BEB" w:rsidRPr="00F45BEB">
              <w:rPr>
                <w:rFonts w:asciiTheme="majorHAnsi" w:hAnsiTheme="majorHAnsi" w:cstheme="majorHAnsi"/>
                <w:b/>
                <w:bCs/>
                <w:color w:val="FF0000"/>
                <w:sz w:val="26"/>
                <w:szCs w:val="26"/>
                <w:lang w:val="vi-VN"/>
              </w:rPr>
              <w:t>Khách/Tour</w:t>
            </w:r>
          </w:p>
          <w:p w14:paraId="4AFF3DFB" w14:textId="77777777" w:rsidR="006633A1" w:rsidRPr="003A6577" w:rsidRDefault="006633A1" w:rsidP="00B95C4D">
            <w:pPr>
              <w:pStyle w:val="ListParagraph"/>
              <w:numPr>
                <w:ilvl w:val="0"/>
                <w:numId w:val="20"/>
              </w:numPr>
              <w:spacing w:line="276" w:lineRule="auto"/>
              <w:ind w:left="660"/>
              <w:rPr>
                <w:rFonts w:asciiTheme="majorHAnsi" w:hAnsiTheme="majorHAnsi" w:cstheme="majorHAnsi"/>
                <w:bCs/>
                <w:color w:val="000000"/>
                <w:sz w:val="26"/>
                <w:szCs w:val="26"/>
                <w:lang w:val="vi-VN"/>
              </w:rPr>
            </w:pPr>
            <w:r w:rsidRPr="003A6577">
              <w:rPr>
                <w:rFonts w:asciiTheme="majorHAnsi" w:hAnsiTheme="majorHAnsi" w:cstheme="majorHAnsi"/>
                <w:color w:val="000000"/>
                <w:sz w:val="26"/>
                <w:szCs w:val="26"/>
                <w:lang w:val="vi-VN"/>
              </w:rPr>
              <w:t xml:space="preserve">Xe vận chuyển ngoài chương trình + Các show về đêm. </w:t>
            </w:r>
          </w:p>
          <w:p w14:paraId="3CF9A75E" w14:textId="2FB7E64A" w:rsidR="006633A1" w:rsidRPr="00214143" w:rsidRDefault="006633A1" w:rsidP="00B95C4D">
            <w:pPr>
              <w:pStyle w:val="ListParagraph"/>
              <w:numPr>
                <w:ilvl w:val="0"/>
                <w:numId w:val="20"/>
              </w:numPr>
              <w:spacing w:line="276" w:lineRule="auto"/>
              <w:ind w:left="660"/>
              <w:rPr>
                <w:rFonts w:asciiTheme="majorHAnsi" w:hAnsiTheme="majorHAnsi" w:cstheme="majorHAnsi"/>
                <w:bCs/>
                <w:color w:val="000000"/>
                <w:sz w:val="26"/>
                <w:szCs w:val="26"/>
                <w:lang w:val="vi-VN"/>
              </w:rPr>
            </w:pPr>
            <w:r w:rsidRPr="003A6577">
              <w:rPr>
                <w:rFonts w:asciiTheme="majorHAnsi" w:hAnsiTheme="majorHAnsi" w:cstheme="majorHAnsi"/>
                <w:color w:val="000000"/>
                <w:sz w:val="26"/>
                <w:szCs w:val="26"/>
                <w:lang w:val="vi-VN"/>
              </w:rPr>
              <w:t xml:space="preserve">Tiền Tips cho HDV và tài xế </w:t>
            </w:r>
            <w:r w:rsidR="00575934" w:rsidRPr="003A6577">
              <w:rPr>
                <w:rFonts w:asciiTheme="majorHAnsi" w:hAnsiTheme="majorHAnsi" w:cstheme="majorHAnsi"/>
                <w:b/>
                <w:color w:val="FF0000"/>
                <w:sz w:val="26"/>
                <w:szCs w:val="26"/>
                <w:lang w:val="vi-VN"/>
              </w:rPr>
              <w:t>5$/</w:t>
            </w:r>
            <w:r w:rsidR="00575934" w:rsidRPr="003A6577">
              <w:rPr>
                <w:rFonts w:asciiTheme="majorHAnsi" w:hAnsiTheme="majorHAnsi" w:cstheme="majorHAnsi"/>
                <w:bCs/>
                <w:sz w:val="26"/>
                <w:szCs w:val="26"/>
                <w:lang w:val="vi-VN"/>
              </w:rPr>
              <w:t xml:space="preserve">khách/ngày </w:t>
            </w:r>
            <w:r w:rsidR="0015602E" w:rsidRPr="003A6577">
              <w:rPr>
                <w:rFonts w:asciiTheme="majorHAnsi" w:hAnsiTheme="majorHAnsi" w:cstheme="majorHAnsi"/>
                <w:bCs/>
                <w:sz w:val="26"/>
                <w:szCs w:val="26"/>
                <w:lang w:val="vi-VN"/>
              </w:rPr>
              <w:t xml:space="preserve">(tương đương </w:t>
            </w:r>
            <w:r w:rsidR="00C13A1B" w:rsidRPr="003A6577">
              <w:rPr>
                <w:rFonts w:asciiTheme="majorHAnsi" w:hAnsiTheme="majorHAnsi" w:cstheme="majorHAnsi"/>
                <w:b/>
                <w:color w:val="FF0000"/>
                <w:sz w:val="26"/>
                <w:szCs w:val="26"/>
                <w:highlight w:val="yellow"/>
                <w:lang w:val="vi-VN"/>
              </w:rPr>
              <w:t>25</w:t>
            </w:r>
            <w:r w:rsidR="0015602E" w:rsidRPr="003A6577">
              <w:rPr>
                <w:rFonts w:asciiTheme="majorHAnsi" w:hAnsiTheme="majorHAnsi" w:cstheme="majorHAnsi"/>
                <w:b/>
                <w:color w:val="FF0000"/>
                <w:sz w:val="26"/>
                <w:szCs w:val="26"/>
                <w:highlight w:val="yellow"/>
                <w:lang w:val="vi-VN"/>
              </w:rPr>
              <w:t>$</w:t>
            </w:r>
            <w:r w:rsidR="0015602E" w:rsidRPr="003A6577">
              <w:rPr>
                <w:rFonts w:asciiTheme="majorHAnsi" w:hAnsiTheme="majorHAnsi" w:cstheme="majorHAnsi"/>
                <w:bCs/>
                <w:sz w:val="26"/>
                <w:szCs w:val="26"/>
                <w:highlight w:val="yellow"/>
                <w:lang w:val="vi-VN"/>
              </w:rPr>
              <w:t>/khách/tour</w:t>
            </w:r>
            <w:r w:rsidR="0015602E" w:rsidRPr="003A6577">
              <w:rPr>
                <w:rFonts w:asciiTheme="majorHAnsi" w:hAnsiTheme="majorHAnsi" w:cstheme="majorHAnsi"/>
                <w:bCs/>
                <w:sz w:val="26"/>
                <w:szCs w:val="26"/>
                <w:lang w:val="vi-VN"/>
              </w:rPr>
              <w:t>)</w:t>
            </w:r>
          </w:p>
          <w:p w14:paraId="7C3ABF96" w14:textId="70A7FE70" w:rsidR="0015602E" w:rsidRPr="00415C4C" w:rsidRDefault="006633A1" w:rsidP="0079153C">
            <w:pPr>
              <w:pStyle w:val="ListParagraph"/>
              <w:numPr>
                <w:ilvl w:val="0"/>
                <w:numId w:val="20"/>
              </w:numPr>
              <w:spacing w:line="276" w:lineRule="auto"/>
              <w:ind w:left="660"/>
              <w:rPr>
                <w:rFonts w:asciiTheme="majorHAnsi" w:hAnsiTheme="majorHAnsi" w:cstheme="majorHAnsi"/>
                <w:bCs/>
                <w:color w:val="000000"/>
                <w:sz w:val="26"/>
                <w:szCs w:val="26"/>
                <w:lang w:val="vi-VN"/>
              </w:rPr>
            </w:pPr>
            <w:r w:rsidRPr="003A6577">
              <w:rPr>
                <w:rFonts w:asciiTheme="majorHAnsi" w:hAnsiTheme="majorHAnsi" w:cstheme="majorHAnsi"/>
                <w:color w:val="000000"/>
                <w:sz w:val="26"/>
                <w:szCs w:val="26"/>
                <w:lang w:val="vi-VN"/>
              </w:rPr>
              <w:t>Visa tái nhập Việt Nam</w:t>
            </w:r>
            <w:r w:rsidR="00575934" w:rsidRPr="003A6577">
              <w:rPr>
                <w:rFonts w:asciiTheme="majorHAnsi" w:hAnsiTheme="majorHAnsi" w:cstheme="majorHAnsi"/>
                <w:color w:val="000000"/>
                <w:sz w:val="26"/>
                <w:szCs w:val="26"/>
                <w:lang w:val="vi-VN"/>
              </w:rPr>
              <w:t>,</w:t>
            </w:r>
            <w:r w:rsidR="00A910B0" w:rsidRPr="003A6577">
              <w:rPr>
                <w:rFonts w:asciiTheme="majorHAnsi" w:hAnsiTheme="majorHAnsi" w:cstheme="majorHAnsi"/>
                <w:color w:val="000000"/>
                <w:sz w:val="26"/>
                <w:szCs w:val="26"/>
                <w:lang w:val="vi-VN"/>
              </w:rPr>
              <w:t xml:space="preserve"> </w:t>
            </w:r>
            <w:r w:rsidR="00575934" w:rsidRPr="003A6577">
              <w:rPr>
                <w:rFonts w:asciiTheme="majorHAnsi" w:hAnsiTheme="majorHAnsi" w:cstheme="majorHAnsi"/>
                <w:color w:val="000000"/>
                <w:sz w:val="26"/>
                <w:szCs w:val="26"/>
                <w:lang w:val="vi-VN"/>
              </w:rPr>
              <w:t>á</w:t>
            </w:r>
            <w:r w:rsidRPr="003A6577">
              <w:rPr>
                <w:rFonts w:asciiTheme="majorHAnsi" w:hAnsiTheme="majorHAnsi" w:cstheme="majorHAnsi"/>
                <w:color w:val="000000"/>
                <w:sz w:val="26"/>
                <w:szCs w:val="26"/>
                <w:lang w:val="vi-VN"/>
              </w:rPr>
              <w:t>p dụng cho khách nước ngoài.</w:t>
            </w:r>
          </w:p>
        </w:tc>
      </w:tr>
      <w:tr w:rsidR="00BF7675" w:rsidRPr="00765A0A" w14:paraId="7B4AF7E9" w14:textId="77777777" w:rsidTr="003E4288">
        <w:tc>
          <w:tcPr>
            <w:tcW w:w="10980" w:type="dxa"/>
            <w:shd w:val="clear" w:color="auto" w:fill="0070C0"/>
          </w:tcPr>
          <w:p w14:paraId="23331F78" w14:textId="77777777" w:rsidR="00BF7675" w:rsidRPr="00765A0A" w:rsidRDefault="00FA2A3F" w:rsidP="00B95C4D">
            <w:pPr>
              <w:jc w:val="center"/>
              <w:rPr>
                <w:rFonts w:asciiTheme="majorHAnsi" w:hAnsiTheme="majorHAnsi" w:cstheme="majorHAnsi"/>
                <w:b/>
                <w:color w:val="FFFFFF"/>
                <w:sz w:val="26"/>
                <w:szCs w:val="26"/>
                <w:lang w:val="en-US"/>
              </w:rPr>
            </w:pPr>
            <w:r w:rsidRPr="00765A0A">
              <w:rPr>
                <w:rFonts w:asciiTheme="majorHAnsi" w:hAnsiTheme="majorHAnsi" w:cstheme="majorHAnsi"/>
                <w:b/>
                <w:color w:val="FFFFFF" w:themeColor="background1"/>
                <w:sz w:val="26"/>
                <w:szCs w:val="26"/>
                <w:lang w:val="en-US" w:eastAsia="en-AU"/>
              </w:rPr>
              <w:t>ĐIỀU KIỆN HỦY TOUR</w:t>
            </w:r>
          </w:p>
        </w:tc>
      </w:tr>
      <w:tr w:rsidR="00BF7675" w:rsidRPr="00765A0A" w14:paraId="619046E2" w14:textId="77777777" w:rsidTr="003E4288">
        <w:tc>
          <w:tcPr>
            <w:tcW w:w="10980" w:type="dxa"/>
            <w:shd w:val="clear" w:color="auto" w:fill="auto"/>
          </w:tcPr>
          <w:p w14:paraId="0615A421" w14:textId="77777777" w:rsidR="001E6E5C" w:rsidRPr="003A6577" w:rsidRDefault="001E6E5C" w:rsidP="00B95C4D">
            <w:pPr>
              <w:pStyle w:val="ListParagraph"/>
              <w:numPr>
                <w:ilvl w:val="0"/>
                <w:numId w:val="16"/>
              </w:numPr>
              <w:spacing w:line="276" w:lineRule="auto"/>
              <w:ind w:left="480"/>
              <w:jc w:val="both"/>
              <w:rPr>
                <w:rFonts w:asciiTheme="majorHAnsi" w:hAnsiTheme="majorHAnsi" w:cstheme="majorHAnsi"/>
                <w:b/>
                <w:color w:val="FF0000"/>
                <w:sz w:val="26"/>
                <w:szCs w:val="26"/>
                <w:u w:val="single"/>
                <w:lang w:val="vi-VN"/>
              </w:rPr>
            </w:pPr>
            <w:r w:rsidRPr="003A6577">
              <w:rPr>
                <w:rFonts w:asciiTheme="majorHAnsi" w:hAnsiTheme="majorHAnsi" w:cstheme="majorHAnsi"/>
                <w:color w:val="000000"/>
                <w:sz w:val="26"/>
                <w:szCs w:val="26"/>
                <w:lang w:val="vi-VN"/>
              </w:rPr>
              <w:t xml:space="preserve">Điều khoản đăng ký tour: </w:t>
            </w:r>
            <w:r w:rsidRPr="003A6577">
              <w:rPr>
                <w:rFonts w:asciiTheme="majorHAnsi" w:hAnsiTheme="majorHAnsi" w:cstheme="majorHAnsi"/>
                <w:b/>
                <w:bCs/>
                <w:color w:val="FF0000"/>
                <w:sz w:val="26"/>
                <w:szCs w:val="26"/>
                <w:lang w:val="vi-VN"/>
              </w:rPr>
              <w:t>Quý khách vui lòng đóng tiền cọc 50% khi đăng kí tour, và thanh toán còn lại trước 10 ngày khởi hành.</w:t>
            </w:r>
          </w:p>
          <w:p w14:paraId="07462A7B" w14:textId="77777777" w:rsidR="001E6E5C" w:rsidRPr="003A6577" w:rsidRDefault="001E6E5C" w:rsidP="00B95C4D">
            <w:pPr>
              <w:pStyle w:val="ListParagraph"/>
              <w:widowControl w:val="0"/>
              <w:numPr>
                <w:ilvl w:val="0"/>
                <w:numId w:val="16"/>
              </w:numPr>
              <w:tabs>
                <w:tab w:val="left" w:pos="720"/>
                <w:tab w:val="left" w:pos="1418"/>
              </w:tabs>
              <w:spacing w:line="276" w:lineRule="auto"/>
              <w:ind w:left="480"/>
              <w:jc w:val="both"/>
              <w:rPr>
                <w:rFonts w:asciiTheme="majorHAnsi" w:hAnsiTheme="majorHAnsi" w:cstheme="majorHAnsi"/>
                <w:color w:val="000000"/>
                <w:sz w:val="26"/>
                <w:szCs w:val="26"/>
                <w:lang w:val="vi-VN"/>
              </w:rPr>
            </w:pPr>
            <w:r w:rsidRPr="003A6577">
              <w:rPr>
                <w:rFonts w:asciiTheme="majorHAnsi" w:hAnsiTheme="majorHAnsi" w:cstheme="majorHAnsi"/>
                <w:color w:val="000000"/>
                <w:sz w:val="26"/>
                <w:szCs w:val="26"/>
                <w:lang w:val="vi-VN"/>
              </w:rPr>
              <w:t>Hủy tour sau khi đăng ký phí phạt 50% tiền cọc.</w:t>
            </w:r>
          </w:p>
          <w:p w14:paraId="29D875C5" w14:textId="77777777" w:rsidR="001E6E5C" w:rsidRPr="003A6577" w:rsidRDefault="001E6E5C" w:rsidP="00B95C4D">
            <w:pPr>
              <w:pStyle w:val="ListParagraph"/>
              <w:widowControl w:val="0"/>
              <w:numPr>
                <w:ilvl w:val="0"/>
                <w:numId w:val="16"/>
              </w:numPr>
              <w:tabs>
                <w:tab w:val="left" w:pos="720"/>
                <w:tab w:val="left" w:pos="1418"/>
              </w:tabs>
              <w:spacing w:line="276" w:lineRule="auto"/>
              <w:ind w:left="480"/>
              <w:jc w:val="both"/>
              <w:rPr>
                <w:rFonts w:asciiTheme="majorHAnsi" w:hAnsiTheme="majorHAnsi" w:cstheme="majorHAnsi"/>
                <w:color w:val="000000"/>
                <w:sz w:val="26"/>
                <w:szCs w:val="26"/>
              </w:rPr>
            </w:pPr>
            <w:r w:rsidRPr="003A6577">
              <w:rPr>
                <w:rFonts w:asciiTheme="majorHAnsi" w:hAnsiTheme="majorHAnsi" w:cstheme="majorHAnsi"/>
                <w:color w:val="000000"/>
                <w:sz w:val="26"/>
                <w:szCs w:val="26"/>
                <w:lang w:val="vi-VN"/>
              </w:rPr>
              <w:t xml:space="preserve">Hủy tour trước 10 ngày phí phạt = 70% tổng giá tour chương trình. </w:t>
            </w:r>
            <w:r w:rsidRPr="003A6577">
              <w:rPr>
                <w:rFonts w:asciiTheme="majorHAnsi" w:hAnsiTheme="majorHAnsi" w:cstheme="majorHAnsi"/>
                <w:color w:val="000000"/>
                <w:sz w:val="26"/>
                <w:szCs w:val="26"/>
              </w:rPr>
              <w:t>(</w:t>
            </w:r>
            <w:proofErr w:type="spellStart"/>
            <w:r w:rsidRPr="003A6577">
              <w:rPr>
                <w:rFonts w:asciiTheme="majorHAnsi" w:hAnsiTheme="majorHAnsi" w:cstheme="majorHAnsi"/>
                <w:color w:val="000000"/>
                <w:sz w:val="26"/>
                <w:szCs w:val="26"/>
              </w:rPr>
              <w:t>Tính</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theo</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ngày</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làm</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việc</w:t>
            </w:r>
            <w:proofErr w:type="spellEnd"/>
            <w:r w:rsidRPr="003A6577">
              <w:rPr>
                <w:rFonts w:asciiTheme="majorHAnsi" w:hAnsiTheme="majorHAnsi" w:cstheme="majorHAnsi"/>
                <w:color w:val="000000"/>
                <w:sz w:val="26"/>
                <w:szCs w:val="26"/>
              </w:rPr>
              <w:t>).</w:t>
            </w:r>
          </w:p>
          <w:p w14:paraId="702ACC2C" w14:textId="77777777" w:rsidR="001E6E5C" w:rsidRPr="003A6577" w:rsidRDefault="001E6E5C" w:rsidP="00B95C4D">
            <w:pPr>
              <w:pStyle w:val="ListParagraph"/>
              <w:widowControl w:val="0"/>
              <w:numPr>
                <w:ilvl w:val="0"/>
                <w:numId w:val="16"/>
              </w:numPr>
              <w:tabs>
                <w:tab w:val="left" w:pos="720"/>
                <w:tab w:val="left" w:pos="1418"/>
              </w:tabs>
              <w:spacing w:line="276" w:lineRule="auto"/>
              <w:ind w:left="480"/>
              <w:jc w:val="both"/>
              <w:rPr>
                <w:rFonts w:asciiTheme="majorHAnsi" w:hAnsiTheme="majorHAnsi" w:cstheme="majorHAnsi"/>
                <w:color w:val="000000"/>
                <w:sz w:val="26"/>
                <w:szCs w:val="26"/>
              </w:rPr>
            </w:pPr>
            <w:r w:rsidRPr="003A6577">
              <w:rPr>
                <w:rFonts w:asciiTheme="majorHAnsi" w:hAnsiTheme="majorHAnsi" w:cstheme="majorHAnsi"/>
                <w:color w:val="000000"/>
                <w:sz w:val="26"/>
                <w:szCs w:val="26"/>
              </w:rPr>
              <w:t xml:space="preserve">Sau </w:t>
            </w:r>
            <w:proofErr w:type="spellStart"/>
            <w:r w:rsidRPr="003A6577">
              <w:rPr>
                <w:rFonts w:asciiTheme="majorHAnsi" w:hAnsiTheme="majorHAnsi" w:cstheme="majorHAnsi"/>
                <w:color w:val="000000"/>
                <w:sz w:val="26"/>
                <w:szCs w:val="26"/>
              </w:rPr>
              <w:t>thời</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gian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trên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phí</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phạt</w:t>
            </w:r>
            <w:proofErr w:type="spellEnd"/>
            <w:r w:rsidRPr="003A6577">
              <w:rPr>
                <w:rFonts w:asciiTheme="majorHAnsi" w:hAnsiTheme="majorHAnsi" w:cstheme="majorHAnsi"/>
                <w:color w:val="000000"/>
                <w:sz w:val="26"/>
                <w:szCs w:val="26"/>
              </w:rPr>
              <w:t xml:space="preserve"> = 100% </w:t>
            </w:r>
            <w:proofErr w:type="spellStart"/>
            <w:r w:rsidRPr="003A6577">
              <w:rPr>
                <w:rFonts w:asciiTheme="majorHAnsi" w:hAnsiTheme="majorHAnsi" w:cstheme="majorHAnsi"/>
                <w:color w:val="000000"/>
                <w:sz w:val="26"/>
                <w:szCs w:val="26"/>
              </w:rPr>
              <w:t>tổng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giá</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trị</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chương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trình</w:t>
            </w:r>
            <w:proofErr w:type="spellEnd"/>
            <w:r w:rsidRPr="003A6577">
              <w:rPr>
                <w:rFonts w:asciiTheme="majorHAnsi" w:hAnsiTheme="majorHAnsi" w:cstheme="majorHAnsi"/>
                <w:color w:val="000000"/>
                <w:sz w:val="26"/>
                <w:szCs w:val="26"/>
              </w:rPr>
              <w:t>. (</w:t>
            </w:r>
            <w:proofErr w:type="spellStart"/>
            <w:r w:rsidRPr="003A6577">
              <w:rPr>
                <w:rFonts w:asciiTheme="majorHAnsi" w:hAnsiTheme="majorHAnsi" w:cstheme="majorHAnsi"/>
                <w:color w:val="000000"/>
                <w:sz w:val="26"/>
                <w:szCs w:val="26"/>
              </w:rPr>
              <w:t>Tính</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theo</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ngày</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làm</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việc</w:t>
            </w:r>
            <w:proofErr w:type="spellEnd"/>
            <w:r w:rsidRPr="003A6577">
              <w:rPr>
                <w:rFonts w:asciiTheme="majorHAnsi" w:hAnsiTheme="majorHAnsi" w:cstheme="majorHAnsi"/>
                <w:color w:val="000000"/>
                <w:sz w:val="26"/>
                <w:szCs w:val="26"/>
              </w:rPr>
              <w:t>).</w:t>
            </w:r>
          </w:p>
          <w:p w14:paraId="367FD80D" w14:textId="6AA258BC" w:rsidR="00AC42B8" w:rsidRPr="003A6577" w:rsidRDefault="001E6E5C" w:rsidP="00AC42B8">
            <w:pPr>
              <w:pStyle w:val="ListParagraph"/>
              <w:widowControl w:val="0"/>
              <w:numPr>
                <w:ilvl w:val="0"/>
                <w:numId w:val="16"/>
              </w:numPr>
              <w:tabs>
                <w:tab w:val="left" w:pos="720"/>
                <w:tab w:val="left" w:pos="1418"/>
              </w:tabs>
              <w:spacing w:line="276" w:lineRule="auto"/>
              <w:ind w:left="480"/>
              <w:jc w:val="both"/>
              <w:rPr>
                <w:rFonts w:asciiTheme="majorHAnsi" w:hAnsiTheme="majorHAnsi" w:cstheme="majorHAnsi"/>
                <w:color w:val="000000"/>
                <w:sz w:val="26"/>
                <w:szCs w:val="26"/>
              </w:rPr>
            </w:pPr>
            <w:r w:rsidRPr="003A6577">
              <w:rPr>
                <w:rFonts w:asciiTheme="majorHAnsi" w:hAnsiTheme="majorHAnsi" w:cstheme="majorHAnsi"/>
                <w:color w:val="000000"/>
                <w:sz w:val="26"/>
                <w:szCs w:val="26"/>
              </w:rPr>
              <w:t xml:space="preserve">Sau </w:t>
            </w:r>
            <w:proofErr w:type="spellStart"/>
            <w:r w:rsidRPr="003A6577">
              <w:rPr>
                <w:rFonts w:asciiTheme="majorHAnsi" w:hAnsiTheme="majorHAnsi" w:cstheme="majorHAnsi"/>
                <w:color w:val="000000"/>
                <w:sz w:val="26"/>
                <w:szCs w:val="26"/>
              </w:rPr>
              <w:t>khi</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đóng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tiền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nếu</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Quý</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khách</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muốn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hủy</w:t>
            </w:r>
            <w:proofErr w:type="spellEnd"/>
            <w:r w:rsidRPr="003A6577">
              <w:rPr>
                <w:rFonts w:asciiTheme="majorHAnsi" w:hAnsiTheme="majorHAnsi" w:cstheme="majorHAnsi"/>
                <w:color w:val="000000"/>
                <w:sz w:val="26"/>
                <w:szCs w:val="26"/>
              </w:rPr>
              <w:t xml:space="preserve"> tour, </w:t>
            </w:r>
            <w:proofErr w:type="spellStart"/>
            <w:r w:rsidRPr="003A6577">
              <w:rPr>
                <w:rFonts w:asciiTheme="majorHAnsi" w:hAnsiTheme="majorHAnsi" w:cstheme="majorHAnsi"/>
                <w:color w:val="000000"/>
                <w:sz w:val="26"/>
                <w:szCs w:val="26"/>
              </w:rPr>
              <w:t>vui</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lòng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đem</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hộ</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chiếu</w:t>
            </w:r>
            <w:proofErr w:type="spellEnd"/>
            <w:r w:rsidRPr="003A6577">
              <w:rPr>
                <w:rFonts w:asciiTheme="majorHAnsi" w:hAnsiTheme="majorHAnsi" w:cstheme="majorHAnsi"/>
                <w:color w:val="000000"/>
                <w:sz w:val="26"/>
                <w:szCs w:val="26"/>
              </w:rPr>
              <w:t xml:space="preserve">/CMND </w:t>
            </w:r>
            <w:proofErr w:type="spellStart"/>
            <w:r w:rsidRPr="003A6577">
              <w:rPr>
                <w:rFonts w:asciiTheme="majorHAnsi" w:hAnsiTheme="majorHAnsi" w:cstheme="majorHAnsi"/>
                <w:color w:val="000000"/>
                <w:sz w:val="26"/>
                <w:szCs w:val="26"/>
              </w:rPr>
              <w:t>và</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hóa</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đơn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đã</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đóng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tiền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đến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ngay</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văn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phòng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công</w:t>
            </w:r>
            <w:proofErr w:type="spellEnd"/>
            <w:r w:rsidRPr="003A6577">
              <w:rPr>
                <w:rFonts w:asciiTheme="majorHAnsi" w:hAnsiTheme="majorHAnsi" w:cstheme="majorHAnsi"/>
                <w:color w:val="000000"/>
                <w:sz w:val="26"/>
                <w:szCs w:val="26"/>
              </w:rPr>
              <w:t xml:space="preserve"> ty </w:t>
            </w:r>
            <w:proofErr w:type="spellStart"/>
            <w:r w:rsidRPr="003A6577">
              <w:rPr>
                <w:rFonts w:asciiTheme="majorHAnsi" w:hAnsiTheme="majorHAnsi" w:cstheme="majorHAnsi"/>
                <w:color w:val="000000"/>
                <w:sz w:val="26"/>
                <w:szCs w:val="26"/>
              </w:rPr>
              <w:t>để</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làm</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thủ</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tục</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hủy</w:t>
            </w:r>
            <w:proofErr w:type="spellEnd"/>
            <w:r w:rsidRPr="003A6577">
              <w:rPr>
                <w:rFonts w:asciiTheme="majorHAnsi" w:hAnsiTheme="majorHAnsi" w:cstheme="majorHAnsi"/>
                <w:color w:val="000000"/>
                <w:sz w:val="26"/>
                <w:szCs w:val="26"/>
              </w:rPr>
              <w:t xml:space="preserve"> tour, </w:t>
            </w:r>
            <w:proofErr w:type="spellStart"/>
            <w:r w:rsidRPr="003A6577">
              <w:rPr>
                <w:rFonts w:asciiTheme="majorHAnsi" w:hAnsiTheme="majorHAnsi" w:cstheme="majorHAnsi"/>
                <w:color w:val="000000"/>
                <w:sz w:val="26"/>
                <w:szCs w:val="26"/>
              </w:rPr>
              <w:t>công</w:t>
            </w:r>
            <w:proofErr w:type="spellEnd"/>
            <w:r w:rsidRPr="003A6577">
              <w:rPr>
                <w:rFonts w:asciiTheme="majorHAnsi" w:hAnsiTheme="majorHAnsi" w:cstheme="majorHAnsi"/>
                <w:color w:val="000000"/>
                <w:sz w:val="26"/>
                <w:szCs w:val="26"/>
              </w:rPr>
              <w:t xml:space="preserve"> ty </w:t>
            </w:r>
            <w:proofErr w:type="spellStart"/>
            <w:r w:rsidRPr="003A6577">
              <w:rPr>
                <w:rFonts w:asciiTheme="majorHAnsi" w:hAnsiTheme="majorHAnsi" w:cstheme="majorHAnsi"/>
                <w:color w:val="000000"/>
                <w:sz w:val="26"/>
                <w:szCs w:val="26"/>
              </w:rPr>
              <w:t>không</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nhận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khách</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báo</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hủy</w:t>
            </w:r>
            <w:proofErr w:type="spellEnd"/>
            <w:r w:rsidRPr="003A6577">
              <w:rPr>
                <w:rFonts w:asciiTheme="majorHAnsi" w:hAnsiTheme="majorHAnsi" w:cstheme="majorHAnsi"/>
                <w:color w:val="000000"/>
                <w:sz w:val="26"/>
                <w:szCs w:val="26"/>
              </w:rPr>
              <w:t xml:space="preserve"> tour qua </w:t>
            </w:r>
            <w:proofErr w:type="spellStart"/>
            <w:r w:rsidRPr="003A6577">
              <w:rPr>
                <w:rFonts w:asciiTheme="majorHAnsi" w:hAnsiTheme="majorHAnsi" w:cstheme="majorHAnsi"/>
                <w:color w:val="000000"/>
                <w:sz w:val="26"/>
                <w:szCs w:val="26"/>
              </w:rPr>
              <w:t>điện</w:t>
            </w:r>
            <w:proofErr w:type="spellEnd"/>
            <w:r w:rsidRPr="003A6577">
              <w:rPr>
                <w:rFonts w:asciiTheme="majorHAnsi" w:hAnsiTheme="majorHAnsi" w:cstheme="majorHAnsi"/>
                <w:color w:val="000000"/>
                <w:sz w:val="26"/>
                <w:szCs w:val="26"/>
              </w:rPr>
              <w:t xml:space="preserve"> </w:t>
            </w:r>
            <w:proofErr w:type="spellStart"/>
            <w:r w:rsidRPr="003A6577">
              <w:rPr>
                <w:rFonts w:asciiTheme="majorHAnsi" w:hAnsiTheme="majorHAnsi" w:cstheme="majorHAnsi"/>
                <w:color w:val="000000"/>
                <w:sz w:val="26"/>
                <w:szCs w:val="26"/>
              </w:rPr>
              <w:t>thoại</w:t>
            </w:r>
            <w:proofErr w:type="spellEnd"/>
            <w:r w:rsidRPr="003A6577">
              <w:rPr>
                <w:rFonts w:asciiTheme="majorHAnsi" w:hAnsiTheme="majorHAnsi" w:cstheme="majorHAnsi"/>
                <w:color w:val="000000"/>
                <w:sz w:val="26"/>
                <w:szCs w:val="26"/>
              </w:rPr>
              <w:t>.</w:t>
            </w:r>
          </w:p>
        </w:tc>
      </w:tr>
      <w:tr w:rsidR="00BF7675" w:rsidRPr="00765A0A" w14:paraId="44AF848C" w14:textId="77777777" w:rsidTr="003E4288">
        <w:tc>
          <w:tcPr>
            <w:tcW w:w="10980" w:type="dxa"/>
            <w:shd w:val="clear" w:color="auto" w:fill="0070C0"/>
          </w:tcPr>
          <w:p w14:paraId="76FC35F9" w14:textId="77777777" w:rsidR="00BF7675" w:rsidRPr="00765A0A" w:rsidRDefault="00FA2A3F">
            <w:pPr>
              <w:ind w:right="630"/>
              <w:jc w:val="center"/>
              <w:rPr>
                <w:rFonts w:asciiTheme="majorHAnsi" w:hAnsiTheme="majorHAnsi" w:cstheme="majorHAnsi"/>
                <w:b/>
                <w:color w:val="FFFFFF"/>
                <w:sz w:val="28"/>
                <w:szCs w:val="28"/>
              </w:rPr>
            </w:pPr>
            <w:r w:rsidRPr="00765A0A">
              <w:rPr>
                <w:rFonts w:asciiTheme="majorHAnsi" w:hAnsiTheme="majorHAnsi" w:cstheme="majorHAnsi"/>
                <w:b/>
                <w:color w:val="FFFFFF"/>
                <w:sz w:val="28"/>
                <w:szCs w:val="28"/>
              </w:rPr>
              <w:t>ĐỐI VỚI KHÁCH BỊ TỪ CHỐI NHẬP CẢNH TẠI ĐẤT NƯỚC THAM QUAN</w:t>
            </w:r>
          </w:p>
        </w:tc>
      </w:tr>
      <w:tr w:rsidR="00BF7675" w:rsidRPr="00765A0A" w14:paraId="1087486C" w14:textId="77777777" w:rsidTr="003E4288">
        <w:tc>
          <w:tcPr>
            <w:tcW w:w="10980" w:type="dxa"/>
            <w:shd w:val="clear" w:color="auto" w:fill="auto"/>
          </w:tcPr>
          <w:p w14:paraId="1C7CC8B3" w14:textId="77777777" w:rsidR="001A76B8" w:rsidRPr="003A6577" w:rsidRDefault="001A76B8" w:rsidP="00B95C4D">
            <w:pPr>
              <w:numPr>
                <w:ilvl w:val="0"/>
                <w:numId w:val="18"/>
              </w:numPr>
              <w:spacing w:line="276" w:lineRule="auto"/>
              <w:ind w:left="480"/>
              <w:jc w:val="both"/>
              <w:rPr>
                <w:rFonts w:asciiTheme="majorHAnsi" w:hAnsiTheme="majorHAnsi" w:cstheme="majorHAnsi"/>
                <w:b/>
                <w:noProof/>
                <w:color w:val="0D0D0D"/>
                <w:sz w:val="26"/>
                <w:szCs w:val="26"/>
              </w:rPr>
            </w:pPr>
            <w:r w:rsidRPr="003A6577">
              <w:rPr>
                <w:rFonts w:asciiTheme="majorHAnsi" w:hAnsiTheme="majorHAnsi" w:cstheme="majorHAnsi"/>
                <w:noProof/>
                <w:color w:val="0D0D0D"/>
                <w:sz w:val="26"/>
                <w:szCs w:val="26"/>
              </w:rPr>
              <w:t>Công ty cam kết sẽ hỗ trợ thông tin và giúp đỡ quý khách trong khả năng của mình, nhưng</w:t>
            </w:r>
            <w:r w:rsidRPr="003A6577">
              <w:rPr>
                <w:rFonts w:asciiTheme="majorHAnsi" w:hAnsiTheme="majorHAnsi" w:cstheme="majorHAnsi"/>
                <w:b/>
                <w:noProof/>
                <w:color w:val="0D0D0D"/>
                <w:sz w:val="26"/>
                <w:szCs w:val="26"/>
              </w:rPr>
              <w:t xml:space="preserve"> </w:t>
            </w:r>
            <w:r w:rsidRPr="003A6577">
              <w:rPr>
                <w:rFonts w:asciiTheme="majorHAnsi" w:hAnsiTheme="majorHAnsi" w:cstheme="majorHAnsi"/>
                <w:b/>
                <w:noProof/>
                <w:color w:val="FF0000"/>
                <w:sz w:val="26"/>
                <w:szCs w:val="26"/>
              </w:rPr>
              <w:t>từ chối không chịu trách nhiệm thanh toán bất cứ khoản chi phí phát sinh nếu quý khách bị cơ quan di trú nước sở tại giữ lại tại cửa khẩu hoặc không cho phép nhập cảnh cùng với đoàn</w:t>
            </w:r>
            <w:r w:rsidRPr="003A6577">
              <w:rPr>
                <w:rFonts w:asciiTheme="majorHAnsi" w:hAnsiTheme="majorHAnsi" w:cstheme="majorHAnsi"/>
                <w:noProof/>
                <w:color w:val="FF0000"/>
                <w:sz w:val="26"/>
                <w:szCs w:val="26"/>
              </w:rPr>
              <w:t xml:space="preserve">. </w:t>
            </w:r>
            <w:r w:rsidRPr="003A6577">
              <w:rPr>
                <w:rFonts w:asciiTheme="majorHAnsi" w:hAnsiTheme="majorHAnsi" w:cstheme="majorHAnsi"/>
                <w:noProof/>
                <w:color w:val="0D0D0D"/>
                <w:sz w:val="26"/>
                <w:szCs w:val="26"/>
              </w:rPr>
              <w:t xml:space="preserve">Trong </w:t>
            </w:r>
            <w:r w:rsidRPr="003A6577">
              <w:rPr>
                <w:rFonts w:asciiTheme="majorHAnsi" w:hAnsiTheme="majorHAnsi" w:cstheme="majorHAnsi"/>
                <w:noProof/>
                <w:color w:val="0D0D0D"/>
                <w:sz w:val="26"/>
                <w:szCs w:val="26"/>
              </w:rPr>
              <w:lastRenderedPageBreak/>
              <w:t>trường hợp này, dù không muốn, nhưng do qui định của nhà cung cấp dịch vụ của nước sở tại, buộc lòng từ chối không hoàn trả bất cứ khoản chi phí nào cho quý khách dù dịch vụ này chưa được thực hiện.</w:t>
            </w:r>
          </w:p>
          <w:p w14:paraId="7A2C4CB2" w14:textId="77777777" w:rsidR="00BF7675" w:rsidRPr="00765A0A" w:rsidRDefault="001A76B8" w:rsidP="00B95C4D">
            <w:pPr>
              <w:numPr>
                <w:ilvl w:val="0"/>
                <w:numId w:val="18"/>
              </w:numPr>
              <w:spacing w:line="276" w:lineRule="auto"/>
              <w:ind w:left="480"/>
              <w:jc w:val="both"/>
              <w:rPr>
                <w:rFonts w:asciiTheme="majorHAnsi" w:hAnsiTheme="majorHAnsi" w:cstheme="majorHAnsi"/>
                <w:noProof/>
                <w:color w:val="0D0D0D"/>
                <w:sz w:val="22"/>
                <w:szCs w:val="22"/>
              </w:rPr>
            </w:pPr>
            <w:r w:rsidRPr="003A6577">
              <w:rPr>
                <w:rFonts w:asciiTheme="majorHAnsi" w:hAnsiTheme="majorHAnsi" w:cstheme="majorHAnsi"/>
                <w:noProof/>
                <w:color w:val="0D0D0D"/>
                <w:sz w:val="26"/>
                <w:szCs w:val="26"/>
              </w:rPr>
              <w:t>Quý khách vui lòng cung cấp đầy đủ thông tin về việc xuất hóa đơn trước khi Tour khởi hành 03 ngày. Sau thời gian này chúng tôi sẽ phải xuất hết Hóa Đơn để quyết toán Tour theo quy định, mọi khiếu nại về Hóa Đơn về sau sẽ không được giải quyết.</w:t>
            </w:r>
          </w:p>
        </w:tc>
      </w:tr>
      <w:tr w:rsidR="00BF7675" w:rsidRPr="00765A0A" w14:paraId="4ED70DB4" w14:textId="77777777" w:rsidTr="003E4288">
        <w:tc>
          <w:tcPr>
            <w:tcW w:w="10980" w:type="dxa"/>
            <w:shd w:val="clear" w:color="auto" w:fill="0070C0"/>
          </w:tcPr>
          <w:p w14:paraId="30F1FF2C" w14:textId="77777777" w:rsidR="00BF7675" w:rsidRPr="00765A0A" w:rsidRDefault="00FA2A3F">
            <w:pPr>
              <w:ind w:right="630"/>
              <w:jc w:val="center"/>
              <w:rPr>
                <w:rFonts w:asciiTheme="majorHAnsi" w:hAnsiTheme="majorHAnsi" w:cstheme="majorHAnsi"/>
                <w:b/>
                <w:color w:val="FFFFFF"/>
                <w:sz w:val="28"/>
                <w:szCs w:val="28"/>
              </w:rPr>
            </w:pPr>
            <w:r w:rsidRPr="00765A0A">
              <w:rPr>
                <w:rFonts w:asciiTheme="majorHAnsi" w:hAnsiTheme="majorHAnsi" w:cstheme="majorHAnsi"/>
                <w:b/>
                <w:color w:val="FFFFFF"/>
                <w:sz w:val="28"/>
                <w:szCs w:val="28"/>
                <w:lang w:val="en-US"/>
              </w:rPr>
              <w:lastRenderedPageBreak/>
              <w:t>LƯU Ý</w:t>
            </w:r>
          </w:p>
        </w:tc>
      </w:tr>
      <w:tr w:rsidR="00BF7675" w:rsidRPr="00765A0A" w14:paraId="57EC4467" w14:textId="77777777" w:rsidTr="003E4288">
        <w:tc>
          <w:tcPr>
            <w:tcW w:w="10980" w:type="dxa"/>
            <w:shd w:val="clear" w:color="auto" w:fill="auto"/>
          </w:tcPr>
          <w:p w14:paraId="2B35A09D" w14:textId="77777777" w:rsidR="001A76B8" w:rsidRPr="003A657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3A6577">
              <w:rPr>
                <w:rFonts w:asciiTheme="majorHAnsi" w:hAnsiTheme="majorHAnsi" w:cstheme="majorHAnsi"/>
                <w:color w:val="000000"/>
                <w:sz w:val="26"/>
                <w:szCs w:val="26"/>
                <w:lang w:val="vi-VN"/>
              </w:rPr>
              <w:t>Trước khi đăng ký tour du lịch xin Quý khách vui lòng đọc kỹ chương trình tour, điều khoản, giá tour bao gồm cũng như không bao gồm trong chương trình. Trong trường hợp Quý khách không trực tiếp đến đăng ký tour mà do người khác đến đăng ký thì Quý khách vui lòng tìm hiểu kỹ chương trình từ người đăng ký cho mình.</w:t>
            </w:r>
          </w:p>
          <w:p w14:paraId="435F61EE" w14:textId="67961EBE" w:rsidR="001A76B8" w:rsidRPr="003A657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3A6577">
              <w:rPr>
                <w:rFonts w:asciiTheme="majorHAnsi" w:hAnsiTheme="majorHAnsi" w:cstheme="majorHAnsi"/>
                <w:color w:val="000000"/>
                <w:sz w:val="26"/>
                <w:szCs w:val="26"/>
                <w:lang w:val="vi-VN"/>
              </w:rPr>
              <w:t>Hộ chiếu của Quý khách phải có chữ ký, còn thời hạn sử dụng trên 6 tháng kể từ ngày nhập cảnh.</w:t>
            </w:r>
          </w:p>
          <w:p w14:paraId="3D3CB875" w14:textId="77777777" w:rsidR="001A76B8" w:rsidRPr="003A657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3A6577">
              <w:rPr>
                <w:rFonts w:asciiTheme="majorHAnsi" w:hAnsiTheme="majorHAnsi" w:cstheme="majorHAnsi"/>
                <w:color w:val="000000"/>
                <w:sz w:val="26"/>
                <w:szCs w:val="26"/>
                <w:lang w:val="vi-VN"/>
              </w:rPr>
              <w:t>Nếu khách là Việt Kiều hoặc nước ngoài có visa rời phải mang theo lúc đi tour.</w:t>
            </w:r>
          </w:p>
          <w:p w14:paraId="5D7D47E7" w14:textId="77777777" w:rsidR="001A76B8" w:rsidRPr="003A657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3A6577">
              <w:rPr>
                <w:rFonts w:asciiTheme="majorHAnsi" w:hAnsiTheme="majorHAnsi" w:cstheme="majorHAnsi"/>
                <w:color w:val="000000"/>
                <w:sz w:val="26"/>
                <w:szCs w:val="26"/>
                <w:lang w:val="vi-VN"/>
              </w:rPr>
              <w:t>Quý khách từ 70 tuổi đến 75 tuổi trở lên yêu cầu phải có giấy xác nhận đầy đủ sức khỏe để đi du lịch nước ngoài của bác sĩ và phải có người thân dưới 60 tuổi (đầy đủ sức khỏe) đi theo.</w:t>
            </w:r>
          </w:p>
          <w:p w14:paraId="2A3C5C3C" w14:textId="77777777" w:rsidR="001A76B8" w:rsidRPr="00F20017" w:rsidRDefault="001A76B8" w:rsidP="00B95C4D">
            <w:pPr>
              <w:pStyle w:val="ListParagraph"/>
              <w:numPr>
                <w:ilvl w:val="0"/>
                <w:numId w:val="19"/>
              </w:numPr>
              <w:spacing w:line="276" w:lineRule="auto"/>
              <w:ind w:left="480"/>
              <w:jc w:val="both"/>
              <w:rPr>
                <w:rFonts w:asciiTheme="majorHAnsi" w:hAnsiTheme="majorHAnsi" w:cstheme="majorHAnsi"/>
                <w:b/>
                <w:color w:val="C00000"/>
                <w:sz w:val="26"/>
                <w:szCs w:val="26"/>
                <w:u w:val="single"/>
                <w:lang w:val="vi-VN"/>
              </w:rPr>
            </w:pPr>
            <w:r w:rsidRPr="003A6577">
              <w:rPr>
                <w:rFonts w:asciiTheme="majorHAnsi" w:hAnsiTheme="majorHAnsi" w:cstheme="majorHAnsi"/>
                <w:color w:val="000000"/>
                <w:sz w:val="26"/>
                <w:szCs w:val="26"/>
                <w:lang w:val="vi-VN"/>
              </w:rPr>
              <w:t xml:space="preserve">Quý khách mang thai vui lòng báo cho nhân viên bán tour để được tư vấn thêm thông tin. </w:t>
            </w:r>
            <w:r w:rsidRPr="00F20017">
              <w:rPr>
                <w:rFonts w:asciiTheme="majorHAnsi" w:hAnsiTheme="majorHAnsi" w:cstheme="majorHAnsi"/>
                <w:color w:val="000000"/>
                <w:sz w:val="26"/>
                <w:szCs w:val="26"/>
                <w:lang w:val="vi-VN"/>
              </w:rPr>
              <w:t>Không nhận khách mang thai từ 5 tháng trở lên vì lý do an toàn cho khách.</w:t>
            </w:r>
          </w:p>
          <w:p w14:paraId="68AB322D" w14:textId="77777777" w:rsidR="001A76B8" w:rsidRPr="00F20017" w:rsidRDefault="001A76B8" w:rsidP="00B95C4D">
            <w:pPr>
              <w:pStyle w:val="ListParagraph"/>
              <w:numPr>
                <w:ilvl w:val="0"/>
                <w:numId w:val="19"/>
              </w:numPr>
              <w:spacing w:line="276" w:lineRule="auto"/>
              <w:ind w:left="480"/>
              <w:jc w:val="both"/>
              <w:rPr>
                <w:rFonts w:asciiTheme="majorHAnsi" w:hAnsiTheme="majorHAnsi" w:cstheme="majorHAnsi"/>
                <w:b/>
                <w:color w:val="C00000"/>
                <w:sz w:val="26"/>
                <w:szCs w:val="26"/>
                <w:u w:val="single"/>
                <w:lang w:val="vi-VN"/>
              </w:rPr>
            </w:pPr>
            <w:r w:rsidRPr="00F20017">
              <w:rPr>
                <w:rFonts w:asciiTheme="majorHAnsi" w:hAnsiTheme="majorHAnsi" w:cstheme="majorHAnsi"/>
                <w:color w:val="000000"/>
                <w:sz w:val="26"/>
                <w:szCs w:val="26"/>
                <w:lang w:val="vi-VN"/>
              </w:rPr>
              <w:t>Trẻ em dưới 15 tuổi phải có bố mẹ đi cùng hoặc người được uỷ quyền phải có giấy uỷ quyền từ bố mẹ.</w:t>
            </w:r>
          </w:p>
          <w:p w14:paraId="0AB0D406" w14:textId="77777777"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F20017">
              <w:rPr>
                <w:rFonts w:asciiTheme="majorHAnsi" w:hAnsiTheme="majorHAnsi" w:cstheme="majorHAnsi"/>
                <w:color w:val="000000"/>
                <w:sz w:val="26"/>
                <w:szCs w:val="26"/>
                <w:lang w:val="vi-VN"/>
              </w:rPr>
              <w:t xml:space="preserve">Quý khách có yêu cầu ở phòng đơn, vui lòng thanh toán thêm tiền phụ thu. </w:t>
            </w:r>
          </w:p>
          <w:p w14:paraId="3CC29E55" w14:textId="61EFE00D"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b/>
                <w:color w:val="000000"/>
                <w:sz w:val="26"/>
                <w:szCs w:val="26"/>
                <w:lang w:val="vi-VN"/>
              </w:rPr>
            </w:pPr>
            <w:r w:rsidRPr="00F20017">
              <w:rPr>
                <w:rFonts w:asciiTheme="majorHAnsi" w:hAnsiTheme="majorHAnsi" w:cstheme="majorHAnsi"/>
                <w:b/>
                <w:color w:val="000000"/>
                <w:sz w:val="26"/>
                <w:szCs w:val="26"/>
                <w:lang w:val="vi-VN"/>
              </w:rPr>
              <w:t xml:space="preserve">Trẻ em từ 2 - dưới 11 tuổi = </w:t>
            </w:r>
            <w:r w:rsidR="00D95D18">
              <w:rPr>
                <w:rFonts w:asciiTheme="majorHAnsi" w:hAnsiTheme="majorHAnsi" w:cstheme="majorHAnsi"/>
                <w:b/>
                <w:color w:val="000000"/>
                <w:sz w:val="26"/>
                <w:szCs w:val="26"/>
                <w:lang w:val="vi-VN"/>
              </w:rPr>
              <w:t>80</w:t>
            </w:r>
            <w:r w:rsidRPr="00F20017">
              <w:rPr>
                <w:rFonts w:asciiTheme="majorHAnsi" w:hAnsiTheme="majorHAnsi" w:cstheme="majorHAnsi"/>
                <w:b/>
                <w:color w:val="000000"/>
                <w:sz w:val="26"/>
                <w:szCs w:val="26"/>
                <w:lang w:val="vi-VN"/>
              </w:rPr>
              <w:t xml:space="preserve">% giá tour người lớn + thuế 100% (Ngủ chung giường với Ba Mẹ). </w:t>
            </w:r>
          </w:p>
          <w:p w14:paraId="1140E68B" w14:textId="77777777"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b/>
                <w:color w:val="000000"/>
                <w:sz w:val="26"/>
                <w:szCs w:val="26"/>
                <w:lang w:val="vi-VN"/>
              </w:rPr>
            </w:pPr>
            <w:r w:rsidRPr="00F20017">
              <w:rPr>
                <w:rFonts w:asciiTheme="majorHAnsi" w:hAnsiTheme="majorHAnsi" w:cstheme="majorHAnsi"/>
                <w:b/>
                <w:color w:val="000000"/>
                <w:sz w:val="26"/>
                <w:szCs w:val="26"/>
                <w:lang w:val="vi-VN"/>
              </w:rPr>
              <w:t>Hai người lớn chỉ được ngủ kèm 01 trẻ em. Trẻ em thứ 02 tính tiền tour như người lớn để có tiêu chuẩn phòng.</w:t>
            </w:r>
          </w:p>
          <w:p w14:paraId="01D916CD" w14:textId="77777777"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F20017">
              <w:rPr>
                <w:rFonts w:asciiTheme="majorHAnsi" w:hAnsiTheme="majorHAnsi" w:cstheme="majorHAnsi"/>
                <w:color w:val="000000"/>
                <w:sz w:val="26"/>
                <w:szCs w:val="26"/>
                <w:lang w:val="vi-VN"/>
              </w:rPr>
              <w:t>Do các chuyến bay phụ thuộc vào các hãng hàng không nên trong một số trường hợp giờ bay có thể thay đổi mà không được báo trước.</w:t>
            </w:r>
          </w:p>
          <w:p w14:paraId="004C61B6" w14:textId="77777777"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F20017">
              <w:rPr>
                <w:rFonts w:asciiTheme="majorHAnsi" w:hAnsiTheme="majorHAnsi" w:cstheme="majorHAnsi"/>
                <w:color w:val="000000"/>
                <w:sz w:val="26"/>
                <w:szCs w:val="26"/>
                <w:lang w:val="vi-VN"/>
              </w:rPr>
              <w:t>Thứ tự các điểm tham quan và lộ trình chuyến đi có thể thay đổi tùy theo tình hình thực tế nhưng vẫn đảm bảo đầy đủ các điểm tham quan như lúc đầu. Tên khách sạn sẽ được xác nhận chính thức vào ngày họp đoàn, trước ngày khởi hành 01 ngày.</w:t>
            </w:r>
          </w:p>
          <w:p w14:paraId="0D4D2F2E" w14:textId="77777777" w:rsidR="001A76B8" w:rsidRPr="00F20017" w:rsidRDefault="001A76B8" w:rsidP="00B95C4D">
            <w:pPr>
              <w:pStyle w:val="ListParagraph"/>
              <w:widowControl w:val="0"/>
              <w:numPr>
                <w:ilvl w:val="0"/>
                <w:numId w:val="19"/>
              </w:numPr>
              <w:tabs>
                <w:tab w:val="left" w:pos="1418"/>
              </w:tabs>
              <w:spacing w:line="276" w:lineRule="auto"/>
              <w:ind w:left="480"/>
              <w:contextualSpacing w:val="0"/>
              <w:jc w:val="both"/>
              <w:rPr>
                <w:rFonts w:asciiTheme="majorHAnsi" w:hAnsiTheme="majorHAnsi" w:cstheme="majorHAnsi"/>
                <w:color w:val="000000"/>
                <w:sz w:val="26"/>
                <w:szCs w:val="26"/>
                <w:lang w:val="vi-VN"/>
              </w:rPr>
            </w:pPr>
            <w:r w:rsidRPr="00F20017">
              <w:rPr>
                <w:rFonts w:asciiTheme="majorHAnsi" w:hAnsiTheme="majorHAnsi" w:cstheme="majorHAnsi"/>
                <w:bCs/>
                <w:color w:val="000000"/>
                <w:sz w:val="26"/>
                <w:szCs w:val="26"/>
                <w:lang w:val="vi-VN"/>
              </w:rPr>
              <w:t>Tour thuần túy du lịch, suốt chương trình Quý khách không được rời đoàn.</w:t>
            </w:r>
          </w:p>
          <w:p w14:paraId="7A5CDF37" w14:textId="5B8A222F" w:rsidR="00BF7675" w:rsidRPr="00A05920" w:rsidRDefault="001A76B8" w:rsidP="00B95C4D">
            <w:pPr>
              <w:pStyle w:val="ListParagraph"/>
              <w:spacing w:line="276" w:lineRule="auto"/>
              <w:ind w:left="300" w:hanging="270"/>
              <w:jc w:val="both"/>
              <w:rPr>
                <w:rFonts w:asciiTheme="majorHAnsi" w:hAnsiTheme="majorHAnsi" w:cstheme="majorHAnsi"/>
                <w:i/>
                <w:color w:val="000000" w:themeColor="text1"/>
                <w:sz w:val="22"/>
                <w:szCs w:val="22"/>
                <w:lang w:val="vi-VN"/>
              </w:rPr>
            </w:pPr>
            <w:r w:rsidRPr="00A05920">
              <w:rPr>
                <w:rFonts w:asciiTheme="majorHAnsi" w:hAnsiTheme="majorHAnsi" w:cstheme="majorHAnsi"/>
                <w:i/>
                <w:color w:val="000000" w:themeColor="text1"/>
                <w:sz w:val="26"/>
                <w:szCs w:val="26"/>
                <w:lang w:val="vi-VN"/>
              </w:rPr>
              <w:t xml:space="preserve">**Trong những trường hợp khách quan như : </w:t>
            </w:r>
            <w:r w:rsidRPr="00A05920">
              <w:rPr>
                <w:rFonts w:asciiTheme="majorHAnsi" w:hAnsiTheme="majorHAnsi" w:cstheme="majorHAnsi"/>
                <w:i/>
                <w:color w:val="0070C0"/>
                <w:sz w:val="26"/>
                <w:szCs w:val="26"/>
                <w:lang w:val="vi-VN"/>
              </w:rPr>
              <w:t>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bl>
    <w:p w14:paraId="1E091456" w14:textId="77777777" w:rsidR="00BF7675" w:rsidRPr="00765A0A" w:rsidRDefault="00BF7675">
      <w:pPr>
        <w:ind w:right="-66"/>
        <w:rPr>
          <w:rFonts w:asciiTheme="majorHAnsi" w:hAnsiTheme="majorHAnsi" w:cstheme="majorHAnsi"/>
          <w:b/>
          <w:color w:val="FFFFFF" w:themeColor="background1"/>
          <w:sz w:val="32"/>
          <w:szCs w:val="28"/>
        </w:rPr>
      </w:pPr>
    </w:p>
    <w:p w14:paraId="5D5DF6D1" w14:textId="77777777" w:rsidR="0096120F" w:rsidRPr="00765A0A" w:rsidRDefault="0096120F" w:rsidP="00A56988">
      <w:pPr>
        <w:ind w:right="-66"/>
        <w:jc w:val="center"/>
        <w:rPr>
          <w:rFonts w:asciiTheme="majorHAnsi" w:hAnsiTheme="majorHAnsi" w:cstheme="majorHAnsi"/>
          <w:b/>
          <w:bCs/>
          <w:color w:val="008000"/>
          <w:sz w:val="36"/>
          <w:szCs w:val="36"/>
          <w:lang w:val="it-IT"/>
        </w:rPr>
      </w:pPr>
      <w:proofErr w:type="spellStart"/>
      <w:r w:rsidRPr="00765A0A">
        <w:rPr>
          <w:rFonts w:asciiTheme="majorHAnsi" w:hAnsiTheme="majorHAnsi" w:cstheme="majorHAnsi"/>
          <w:b/>
          <w:bCs/>
          <w:color w:val="008000"/>
          <w:sz w:val="36"/>
          <w:szCs w:val="36"/>
          <w:lang w:val="it-IT"/>
        </w:rPr>
        <w:t>Chúc</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quý</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khách</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một</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chuyến</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đi</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thú</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vị</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và</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bổ</w:t>
      </w:r>
      <w:proofErr w:type="spellEnd"/>
      <w:r w:rsidRPr="00765A0A">
        <w:rPr>
          <w:rFonts w:asciiTheme="majorHAnsi" w:hAnsiTheme="majorHAnsi" w:cstheme="majorHAnsi"/>
          <w:b/>
          <w:bCs/>
          <w:color w:val="008000"/>
          <w:sz w:val="36"/>
          <w:szCs w:val="36"/>
          <w:lang w:val="it-IT"/>
        </w:rPr>
        <w:t xml:space="preserve"> </w:t>
      </w:r>
      <w:proofErr w:type="spellStart"/>
      <w:r w:rsidRPr="00765A0A">
        <w:rPr>
          <w:rFonts w:asciiTheme="majorHAnsi" w:hAnsiTheme="majorHAnsi" w:cstheme="majorHAnsi"/>
          <w:b/>
          <w:bCs/>
          <w:color w:val="008000"/>
          <w:sz w:val="36"/>
          <w:szCs w:val="36"/>
          <w:lang w:val="it-IT"/>
        </w:rPr>
        <w:t>ích</w:t>
      </w:r>
      <w:proofErr w:type="spellEnd"/>
      <w:r w:rsidRPr="00765A0A">
        <w:rPr>
          <w:rFonts w:asciiTheme="majorHAnsi" w:hAnsiTheme="majorHAnsi" w:cstheme="majorHAnsi"/>
          <w:b/>
          <w:bCs/>
          <w:color w:val="008000"/>
          <w:sz w:val="36"/>
          <w:szCs w:val="36"/>
          <w:lang w:val="it-IT"/>
        </w:rPr>
        <w:t>!</w:t>
      </w:r>
    </w:p>
    <w:p w14:paraId="78D28604" w14:textId="2F8208E4" w:rsidR="0096120F" w:rsidRPr="00765A0A" w:rsidRDefault="0096120F" w:rsidP="00A04F11">
      <w:pPr>
        <w:ind w:right="-66"/>
        <w:jc w:val="center"/>
        <w:rPr>
          <w:rFonts w:asciiTheme="majorHAnsi" w:hAnsiTheme="majorHAnsi" w:cstheme="majorHAnsi"/>
          <w:b/>
          <w:color w:val="FFFFFF" w:themeColor="background1"/>
          <w:sz w:val="32"/>
          <w:szCs w:val="28"/>
        </w:rPr>
      </w:pPr>
      <w:bookmarkStart w:id="0" w:name="_GoBack"/>
      <w:bookmarkEnd w:id="0"/>
    </w:p>
    <w:sectPr w:rsidR="0096120F" w:rsidRPr="00765A0A" w:rsidSect="00966519">
      <w:headerReference w:type="default" r:id="rId19"/>
      <w:footerReference w:type="default" r:id="rId20"/>
      <w:pgSz w:w="11906" w:h="16838"/>
      <w:pgMar w:top="-270" w:right="849" w:bottom="63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D734" w14:textId="77777777" w:rsidR="00C032EC" w:rsidRDefault="00C032EC">
      <w:r>
        <w:separator/>
      </w:r>
    </w:p>
  </w:endnote>
  <w:endnote w:type="continuationSeparator" w:id="0">
    <w:p w14:paraId="2E3936AD" w14:textId="77777777" w:rsidR="00C032EC" w:rsidRDefault="00C0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206030504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C8A" w14:textId="77777777" w:rsidR="00BF7675" w:rsidRDefault="00BF7675">
    <w:pPr>
      <w:pStyle w:val="Footer"/>
      <w:ind w:left="-426"/>
    </w:pPr>
  </w:p>
  <w:p w14:paraId="3DDFB8CD" w14:textId="77777777" w:rsidR="00BF7675" w:rsidRDefault="00BF7675">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F345" w14:textId="77777777" w:rsidR="00C032EC" w:rsidRDefault="00C032EC">
      <w:r>
        <w:separator/>
      </w:r>
    </w:p>
  </w:footnote>
  <w:footnote w:type="continuationSeparator" w:id="0">
    <w:p w14:paraId="5A056426" w14:textId="77777777" w:rsidR="00C032EC" w:rsidRDefault="00C0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AC4E" w14:textId="77777777" w:rsidR="00BF7675" w:rsidRDefault="00BF7675">
    <w:pPr>
      <w:pStyle w:val="Header"/>
    </w:pPr>
  </w:p>
  <w:p w14:paraId="1E7D1457" w14:textId="77777777" w:rsidR="00BF7675" w:rsidRDefault="00BF7675">
    <w:pPr>
      <w:tabs>
        <w:tab w:val="right" w:pos="10530"/>
      </w:tabs>
      <w:ind w:firstLine="1440"/>
      <w:jc w:val="center"/>
      <w:rPr>
        <w:b/>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
      </v:shape>
    </w:pict>
  </w:numPicBullet>
  <w:abstractNum w:abstractNumId="0" w15:restartNumberingAfterBreak="0">
    <w:nsid w:val="02CD28C7"/>
    <w:multiLevelType w:val="hybridMultilevel"/>
    <w:tmpl w:val="77EAB2AE"/>
    <w:lvl w:ilvl="0" w:tplc="E4F89186">
      <w:start w:val="1"/>
      <w:numFmt w:val="bullet"/>
      <w:lvlText w:val=""/>
      <w:lvlJc w:val="left"/>
      <w:pPr>
        <w:ind w:left="900" w:hanging="360"/>
      </w:pPr>
      <w:rPr>
        <w:rFonts w:ascii="Symbol" w:hAnsi="Symbol" w:hint="default"/>
        <w:b/>
        <w:color w:val="0070C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5A51FC"/>
    <w:multiLevelType w:val="hybridMultilevel"/>
    <w:tmpl w:val="E66AF378"/>
    <w:lvl w:ilvl="0" w:tplc="E4F89186">
      <w:start w:val="1"/>
      <w:numFmt w:val="bullet"/>
      <w:lvlText w:val=""/>
      <w:lvlJc w:val="left"/>
      <w:pPr>
        <w:ind w:left="720" w:hanging="360"/>
      </w:pPr>
      <w:rPr>
        <w:rFonts w:ascii="Symbol" w:hAnsi="Symbol" w:hint="default"/>
        <w:b/>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7283D"/>
    <w:multiLevelType w:val="multilevel"/>
    <w:tmpl w:val="03C7283D"/>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0474176E"/>
    <w:multiLevelType w:val="hybridMultilevel"/>
    <w:tmpl w:val="89621E24"/>
    <w:lvl w:ilvl="0" w:tplc="A6ACA79C">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9B51020"/>
    <w:multiLevelType w:val="hybridMultilevel"/>
    <w:tmpl w:val="3B603DD6"/>
    <w:lvl w:ilvl="0" w:tplc="8D2C6434">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9CA3CB6"/>
    <w:multiLevelType w:val="hybridMultilevel"/>
    <w:tmpl w:val="E2DC9A64"/>
    <w:lvl w:ilvl="0" w:tplc="75BE85B0">
      <w:start w:val="1"/>
      <w:numFmt w:val="decimal"/>
      <w:lvlText w:val="%1."/>
      <w:lvlJc w:val="left"/>
      <w:pPr>
        <w:ind w:left="735"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E447D"/>
    <w:multiLevelType w:val="hybridMultilevel"/>
    <w:tmpl w:val="6472054E"/>
    <w:lvl w:ilvl="0" w:tplc="A6ACA79C">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17265ED"/>
    <w:multiLevelType w:val="hybridMultilevel"/>
    <w:tmpl w:val="0756C6F2"/>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040D4"/>
    <w:multiLevelType w:val="multilevel"/>
    <w:tmpl w:val="A96E6A7C"/>
    <w:lvl w:ilvl="0">
      <w:start w:val="1"/>
      <w:numFmt w:val="bullet"/>
      <w:lvlText w:val=""/>
      <w:lvlJc w:val="left"/>
      <w:pPr>
        <w:ind w:left="900" w:hanging="360"/>
      </w:pPr>
      <w:rPr>
        <w:rFonts w:ascii="Wingdings" w:hAnsi="Wingdings" w:hint="default"/>
        <w:b/>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9" w15:restartNumberingAfterBreak="0">
    <w:nsid w:val="189301AD"/>
    <w:multiLevelType w:val="hybridMultilevel"/>
    <w:tmpl w:val="DCEE5002"/>
    <w:lvl w:ilvl="0" w:tplc="E4F89186">
      <w:start w:val="1"/>
      <w:numFmt w:val="bullet"/>
      <w:lvlText w:val=""/>
      <w:lvlJc w:val="left"/>
      <w:pPr>
        <w:ind w:left="360" w:hanging="360"/>
      </w:pPr>
      <w:rPr>
        <w:rFonts w:ascii="Symbol" w:hAnsi="Symbol" w:hint="default"/>
        <w:b/>
        <w:color w:val="0070C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C576936"/>
    <w:multiLevelType w:val="multilevel"/>
    <w:tmpl w:val="2A6A9330"/>
    <w:lvl w:ilvl="0">
      <w:start w:val="1"/>
      <w:numFmt w:val="bullet"/>
      <w:lvlText w:val=""/>
      <w:lvlJc w:val="left"/>
      <w:pPr>
        <w:ind w:left="900" w:hanging="360"/>
      </w:pPr>
      <w:rPr>
        <w:rFonts w:ascii="Symbol" w:hAnsi="Symbol" w:hint="default"/>
        <w:b/>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1" w15:restartNumberingAfterBreak="0">
    <w:nsid w:val="1D7A0318"/>
    <w:multiLevelType w:val="hybridMultilevel"/>
    <w:tmpl w:val="1DDAA244"/>
    <w:lvl w:ilvl="0" w:tplc="9B1C2E40">
      <w:start w:val="1"/>
      <w:numFmt w:val="bullet"/>
      <w:lvlText w:val=""/>
      <w:lvlJc w:val="left"/>
      <w:pPr>
        <w:ind w:left="810" w:hanging="360"/>
      </w:pPr>
      <w:rPr>
        <w:rFonts w:ascii="Symbol" w:hAnsi="Symbol" w:hint="default"/>
        <w:color w:val="0070C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E79480F"/>
    <w:multiLevelType w:val="hybridMultilevel"/>
    <w:tmpl w:val="623C13CC"/>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3266E"/>
    <w:multiLevelType w:val="hybridMultilevel"/>
    <w:tmpl w:val="D766183A"/>
    <w:lvl w:ilvl="0" w:tplc="E4F89186">
      <w:start w:val="1"/>
      <w:numFmt w:val="bullet"/>
      <w:lvlText w:val=""/>
      <w:lvlJc w:val="left"/>
      <w:pPr>
        <w:ind w:left="720" w:hanging="360"/>
      </w:pPr>
      <w:rPr>
        <w:rFonts w:ascii="Symbol" w:hAnsi="Symbol" w:hint="default"/>
        <w:b/>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AA369C6"/>
    <w:multiLevelType w:val="hybridMultilevel"/>
    <w:tmpl w:val="39421C5C"/>
    <w:lvl w:ilvl="0" w:tplc="2D28BED2">
      <w:numFmt w:val="bullet"/>
      <w:lvlText w:val=""/>
      <w:lvlJc w:val="left"/>
      <w:pPr>
        <w:ind w:left="840" w:hanging="360"/>
      </w:pPr>
      <w:rPr>
        <w:rFonts w:ascii="Wingdings" w:eastAsia="Times New Roman" w:hAnsi="Wingdings" w:cstheme="minorHAnsi" w:hint="default"/>
        <w:color w:val="212121"/>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2CA9030B"/>
    <w:multiLevelType w:val="hybridMultilevel"/>
    <w:tmpl w:val="2E1EAE3E"/>
    <w:lvl w:ilvl="0" w:tplc="E4F89186">
      <w:start w:val="1"/>
      <w:numFmt w:val="bullet"/>
      <w:lvlText w:val=""/>
      <w:lvlJc w:val="left"/>
      <w:pPr>
        <w:ind w:left="1350" w:hanging="360"/>
      </w:pPr>
      <w:rPr>
        <w:rFonts w:ascii="Symbol" w:hAnsi="Symbol" w:hint="default"/>
        <w:b/>
        <w:color w:val="0070C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D403BEB"/>
    <w:multiLevelType w:val="hybridMultilevel"/>
    <w:tmpl w:val="080E5308"/>
    <w:lvl w:ilvl="0" w:tplc="04090007">
      <w:start w:val="1"/>
      <w:numFmt w:val="bullet"/>
      <w:lvlText w:val=""/>
      <w:lvlPicBulletId w:val="0"/>
      <w:lvlJc w:val="left"/>
      <w:pPr>
        <w:ind w:left="1004" w:hanging="360"/>
      </w:pPr>
      <w:rPr>
        <w:rFonts w:ascii="Symbol" w:hAnsi="Symbol" w:hint="default"/>
        <w:b/>
        <w:color w:val="0070C0"/>
      </w:rPr>
    </w:lvl>
    <w:lvl w:ilvl="1" w:tplc="042A0003">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7" w15:restartNumberingAfterBreak="0">
    <w:nsid w:val="337834B5"/>
    <w:multiLevelType w:val="hybridMultilevel"/>
    <w:tmpl w:val="350A1112"/>
    <w:lvl w:ilvl="0" w:tplc="20A85284">
      <w:start w:val="1"/>
      <w:numFmt w:val="bullet"/>
      <w:lvlText w:val=""/>
      <w:lvlJc w:val="left"/>
      <w:pPr>
        <w:ind w:left="720" w:hanging="360"/>
      </w:pPr>
      <w:rPr>
        <w:rFonts w:ascii="Wingdings" w:hAnsi="Wingdings" w:hint="default"/>
        <w:color w:val="0070C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33C24592"/>
    <w:multiLevelType w:val="hybridMultilevel"/>
    <w:tmpl w:val="79F63D72"/>
    <w:lvl w:ilvl="0" w:tplc="04090007">
      <w:start w:val="1"/>
      <w:numFmt w:val="bullet"/>
      <w:lvlText w:val=""/>
      <w:lvlPicBulletId w:val="0"/>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2008A"/>
    <w:multiLevelType w:val="hybridMultilevel"/>
    <w:tmpl w:val="190668D4"/>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A7B86"/>
    <w:multiLevelType w:val="hybridMultilevel"/>
    <w:tmpl w:val="A740B44A"/>
    <w:lvl w:ilvl="0" w:tplc="E4F89186">
      <w:start w:val="1"/>
      <w:numFmt w:val="bullet"/>
      <w:lvlText w:val=""/>
      <w:lvlJc w:val="left"/>
      <w:pPr>
        <w:ind w:left="360" w:hanging="360"/>
      </w:pPr>
      <w:rPr>
        <w:rFonts w:ascii="Symbol" w:hAnsi="Symbol" w:hint="default"/>
        <w:b/>
        <w:color w:val="0070C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456C12AB"/>
    <w:multiLevelType w:val="hybridMultilevel"/>
    <w:tmpl w:val="A99E95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5F57820"/>
    <w:multiLevelType w:val="multilevel"/>
    <w:tmpl w:val="45F5782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371786"/>
    <w:multiLevelType w:val="hybridMultilevel"/>
    <w:tmpl w:val="F80A60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CAE04DA"/>
    <w:multiLevelType w:val="hybridMultilevel"/>
    <w:tmpl w:val="DF0A2948"/>
    <w:lvl w:ilvl="0" w:tplc="37EA9D6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DC8272E"/>
    <w:multiLevelType w:val="hybridMultilevel"/>
    <w:tmpl w:val="9A96F638"/>
    <w:lvl w:ilvl="0" w:tplc="57B0941C">
      <w:start w:val="1"/>
      <w:numFmt w:val="decimal"/>
      <w:lvlText w:val="%1."/>
      <w:lvlJc w:val="left"/>
      <w:pPr>
        <w:ind w:left="1170" w:hanging="360"/>
      </w:pPr>
      <w:rPr>
        <w:rFonts w:hint="default"/>
        <w:b w:val="0"/>
        <w:color w:val="000000" w:themeColor="text1"/>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51960B7"/>
    <w:multiLevelType w:val="hybridMultilevel"/>
    <w:tmpl w:val="62DCE948"/>
    <w:lvl w:ilvl="0" w:tplc="8D2C643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9754C"/>
    <w:multiLevelType w:val="hybridMultilevel"/>
    <w:tmpl w:val="54243DC6"/>
    <w:lvl w:ilvl="0" w:tplc="A6ACA79C">
      <w:start w:val="1"/>
      <w:numFmt w:val="bullet"/>
      <w:lvlText w:val=""/>
      <w:lvlJc w:val="left"/>
      <w:pPr>
        <w:ind w:left="36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3B31CF0"/>
    <w:multiLevelType w:val="hybridMultilevel"/>
    <w:tmpl w:val="375AD0AA"/>
    <w:lvl w:ilvl="0" w:tplc="BD808DAA">
      <w:start w:val="1"/>
      <w:numFmt w:val="bullet"/>
      <w:lvlText w:val=""/>
      <w:lvlJc w:val="left"/>
      <w:pPr>
        <w:ind w:left="5038" w:hanging="360"/>
      </w:pPr>
      <w:rPr>
        <w:rFonts w:ascii="Wingdings" w:hAnsi="Wingdings" w:hint="default"/>
        <w:color w:val="000000" w:themeColor="text1"/>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3F61F34"/>
    <w:multiLevelType w:val="hybridMultilevel"/>
    <w:tmpl w:val="E39EE0D8"/>
    <w:lvl w:ilvl="0" w:tplc="499C6750">
      <w:start w:val="1"/>
      <w:numFmt w:val="bullet"/>
      <w:lvlText w:val=""/>
      <w:lvlJc w:val="left"/>
      <w:pPr>
        <w:ind w:left="720" w:hanging="360"/>
      </w:pPr>
      <w:rPr>
        <w:rFonts w:ascii="Symbol" w:hAnsi="Symbol"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68F4A12"/>
    <w:multiLevelType w:val="multilevel"/>
    <w:tmpl w:val="668F4A1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5C65ED"/>
    <w:multiLevelType w:val="multilevel"/>
    <w:tmpl w:val="E68080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E53FDA"/>
    <w:multiLevelType w:val="hybridMultilevel"/>
    <w:tmpl w:val="960A9E88"/>
    <w:lvl w:ilvl="0" w:tplc="E4F89186">
      <w:start w:val="1"/>
      <w:numFmt w:val="bullet"/>
      <w:lvlText w:val=""/>
      <w:lvlJc w:val="left"/>
      <w:pPr>
        <w:ind w:left="360" w:hanging="360"/>
      </w:pPr>
      <w:rPr>
        <w:rFonts w:ascii="Symbol" w:hAnsi="Symbol" w:hint="default"/>
        <w:b/>
        <w:color w:val="0070C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A644D18"/>
    <w:multiLevelType w:val="hybridMultilevel"/>
    <w:tmpl w:val="98683392"/>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07611"/>
    <w:multiLevelType w:val="hybridMultilevel"/>
    <w:tmpl w:val="67C66DD8"/>
    <w:lvl w:ilvl="0" w:tplc="57B0941C">
      <w:start w:val="1"/>
      <w:numFmt w:val="decimal"/>
      <w:lvlText w:val="%1."/>
      <w:lvlJc w:val="left"/>
      <w:pPr>
        <w:ind w:left="1024" w:hanging="360"/>
      </w:pPr>
      <w:rPr>
        <w:rFonts w:hint="default"/>
        <w:b w:val="0"/>
        <w:color w:val="000000" w:themeColor="text1"/>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35" w15:restartNumberingAfterBreak="0">
    <w:nsid w:val="6BD10A16"/>
    <w:multiLevelType w:val="hybridMultilevel"/>
    <w:tmpl w:val="8806BF48"/>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906FE"/>
    <w:multiLevelType w:val="hybridMultilevel"/>
    <w:tmpl w:val="EDF2E75A"/>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83BBE"/>
    <w:multiLevelType w:val="hybridMultilevel"/>
    <w:tmpl w:val="55C60F8E"/>
    <w:lvl w:ilvl="0" w:tplc="611CE30E">
      <w:start w:val="1"/>
      <w:numFmt w:val="bullet"/>
      <w:lvlText w:val=""/>
      <w:lvlJc w:val="left"/>
      <w:pPr>
        <w:ind w:left="720" w:hanging="360"/>
      </w:pPr>
      <w:rPr>
        <w:rFonts w:ascii="Wingdings" w:hAnsi="Wingdings" w:hint="default"/>
        <w:color w:val="0070C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18260DF"/>
    <w:multiLevelType w:val="hybridMultilevel"/>
    <w:tmpl w:val="7B8878AA"/>
    <w:lvl w:ilvl="0" w:tplc="E4F89186">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03A4F"/>
    <w:multiLevelType w:val="hybridMultilevel"/>
    <w:tmpl w:val="377632A2"/>
    <w:lvl w:ilvl="0" w:tplc="D1AAE56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D309F"/>
    <w:multiLevelType w:val="hybridMultilevel"/>
    <w:tmpl w:val="B2E819F6"/>
    <w:lvl w:ilvl="0" w:tplc="7A823F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5A1FE1"/>
    <w:multiLevelType w:val="hybridMultilevel"/>
    <w:tmpl w:val="071ACB8C"/>
    <w:lvl w:ilvl="0" w:tplc="6302D6B8">
      <w:start w:val="1"/>
      <w:numFmt w:val="bullet"/>
      <w:lvlText w:val=""/>
      <w:lvlJc w:val="left"/>
      <w:pPr>
        <w:ind w:left="1024" w:hanging="360"/>
      </w:pPr>
      <w:rPr>
        <w:rFonts w:ascii="Wingdings" w:hAnsi="Wingdings" w:hint="default"/>
        <w:color w:val="000000" w:themeColor="text1"/>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num w:numId="1">
    <w:abstractNumId w:val="30"/>
  </w:num>
  <w:num w:numId="2">
    <w:abstractNumId w:val="2"/>
  </w:num>
  <w:num w:numId="3">
    <w:abstractNumId w:val="22"/>
  </w:num>
  <w:num w:numId="4">
    <w:abstractNumId w:val="35"/>
  </w:num>
  <w:num w:numId="5">
    <w:abstractNumId w:val="13"/>
  </w:num>
  <w:num w:numId="6">
    <w:abstractNumId w:val="0"/>
  </w:num>
  <w:num w:numId="7">
    <w:abstractNumId w:val="38"/>
  </w:num>
  <w:num w:numId="8">
    <w:abstractNumId w:val="11"/>
  </w:num>
  <w:num w:numId="9">
    <w:abstractNumId w:val="15"/>
  </w:num>
  <w:num w:numId="10">
    <w:abstractNumId w:val="12"/>
  </w:num>
  <w:num w:numId="11">
    <w:abstractNumId w:val="16"/>
  </w:num>
  <w:num w:numId="12">
    <w:abstractNumId w:val="7"/>
  </w:num>
  <w:num w:numId="13">
    <w:abstractNumId w:val="19"/>
  </w:num>
  <w:num w:numId="14">
    <w:abstractNumId w:val="25"/>
  </w:num>
  <w:num w:numId="15">
    <w:abstractNumId w:val="34"/>
  </w:num>
  <w:num w:numId="16">
    <w:abstractNumId w:val="41"/>
  </w:num>
  <w:num w:numId="17">
    <w:abstractNumId w:val="10"/>
  </w:num>
  <w:num w:numId="18">
    <w:abstractNumId w:val="8"/>
  </w:num>
  <w:num w:numId="19">
    <w:abstractNumId w:val="28"/>
  </w:num>
  <w:num w:numId="20">
    <w:abstractNumId w:val="5"/>
  </w:num>
  <w:num w:numId="21">
    <w:abstractNumId w:val="26"/>
  </w:num>
  <w:num w:numId="22">
    <w:abstractNumId w:val="4"/>
  </w:num>
  <w:num w:numId="23">
    <w:abstractNumId w:val="40"/>
  </w:num>
  <w:num w:numId="24">
    <w:abstractNumId w:val="23"/>
  </w:num>
  <w:num w:numId="25">
    <w:abstractNumId w:val="20"/>
  </w:num>
  <w:num w:numId="26">
    <w:abstractNumId w:val="21"/>
  </w:num>
  <w:num w:numId="27">
    <w:abstractNumId w:val="1"/>
  </w:num>
  <w:num w:numId="28">
    <w:abstractNumId w:val="18"/>
  </w:num>
  <w:num w:numId="29">
    <w:abstractNumId w:val="3"/>
  </w:num>
  <w:num w:numId="30">
    <w:abstractNumId w:val="33"/>
  </w:num>
  <w:num w:numId="31">
    <w:abstractNumId w:val="27"/>
  </w:num>
  <w:num w:numId="32">
    <w:abstractNumId w:val="9"/>
  </w:num>
  <w:num w:numId="33">
    <w:abstractNumId w:val="36"/>
  </w:num>
  <w:num w:numId="34">
    <w:abstractNumId w:val="39"/>
  </w:num>
  <w:num w:numId="35">
    <w:abstractNumId w:val="6"/>
  </w:num>
  <w:num w:numId="36">
    <w:abstractNumId w:val="32"/>
  </w:num>
  <w:num w:numId="37">
    <w:abstractNumId w:val="31"/>
  </w:num>
  <w:num w:numId="38">
    <w:abstractNumId w:val="14"/>
  </w:num>
  <w:num w:numId="39">
    <w:abstractNumId w:val="24"/>
  </w:num>
  <w:num w:numId="40">
    <w:abstractNumId w:val="37"/>
  </w:num>
  <w:num w:numId="41">
    <w:abstractNumId w:val="17"/>
  </w:num>
  <w:num w:numId="4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C2"/>
    <w:rsid w:val="00000A0D"/>
    <w:rsid w:val="000011E1"/>
    <w:rsid w:val="00002827"/>
    <w:rsid w:val="00004760"/>
    <w:rsid w:val="00004DBD"/>
    <w:rsid w:val="00004DED"/>
    <w:rsid w:val="00006640"/>
    <w:rsid w:val="00007749"/>
    <w:rsid w:val="000103FA"/>
    <w:rsid w:val="000104BF"/>
    <w:rsid w:val="000105D1"/>
    <w:rsid w:val="00010CBC"/>
    <w:rsid w:val="000123CA"/>
    <w:rsid w:val="000145AE"/>
    <w:rsid w:val="000202B2"/>
    <w:rsid w:val="00020CC3"/>
    <w:rsid w:val="00020EAC"/>
    <w:rsid w:val="0002251C"/>
    <w:rsid w:val="000229C4"/>
    <w:rsid w:val="00023C3F"/>
    <w:rsid w:val="00023D01"/>
    <w:rsid w:val="0002652B"/>
    <w:rsid w:val="00030D8B"/>
    <w:rsid w:val="00036C78"/>
    <w:rsid w:val="00037294"/>
    <w:rsid w:val="00041699"/>
    <w:rsid w:val="00042198"/>
    <w:rsid w:val="0004316E"/>
    <w:rsid w:val="000443C8"/>
    <w:rsid w:val="0004670C"/>
    <w:rsid w:val="00047ECC"/>
    <w:rsid w:val="00052172"/>
    <w:rsid w:val="00052F48"/>
    <w:rsid w:val="00053275"/>
    <w:rsid w:val="000560A2"/>
    <w:rsid w:val="000644E8"/>
    <w:rsid w:val="000646D9"/>
    <w:rsid w:val="00065488"/>
    <w:rsid w:val="00065EFA"/>
    <w:rsid w:val="0006776D"/>
    <w:rsid w:val="00067D60"/>
    <w:rsid w:val="0007398A"/>
    <w:rsid w:val="00074960"/>
    <w:rsid w:val="00074BA6"/>
    <w:rsid w:val="00075949"/>
    <w:rsid w:val="000765F4"/>
    <w:rsid w:val="000771D3"/>
    <w:rsid w:val="00077854"/>
    <w:rsid w:val="00080D3E"/>
    <w:rsid w:val="00083D31"/>
    <w:rsid w:val="0008603A"/>
    <w:rsid w:val="00090639"/>
    <w:rsid w:val="00090F3E"/>
    <w:rsid w:val="00091836"/>
    <w:rsid w:val="000919D9"/>
    <w:rsid w:val="00091B34"/>
    <w:rsid w:val="0009215B"/>
    <w:rsid w:val="00097763"/>
    <w:rsid w:val="000A04AF"/>
    <w:rsid w:val="000A0AD7"/>
    <w:rsid w:val="000A34BF"/>
    <w:rsid w:val="000A36CD"/>
    <w:rsid w:val="000A3DB8"/>
    <w:rsid w:val="000A41E6"/>
    <w:rsid w:val="000A4B9C"/>
    <w:rsid w:val="000A5C43"/>
    <w:rsid w:val="000A5ED2"/>
    <w:rsid w:val="000A7A56"/>
    <w:rsid w:val="000B4F0E"/>
    <w:rsid w:val="000B50E0"/>
    <w:rsid w:val="000C0F66"/>
    <w:rsid w:val="000C29E1"/>
    <w:rsid w:val="000C2F2A"/>
    <w:rsid w:val="000C35FF"/>
    <w:rsid w:val="000C3EE3"/>
    <w:rsid w:val="000C4B18"/>
    <w:rsid w:val="000C6573"/>
    <w:rsid w:val="000D0BDD"/>
    <w:rsid w:val="000D1B5A"/>
    <w:rsid w:val="000D3472"/>
    <w:rsid w:val="000D3EFA"/>
    <w:rsid w:val="000D6803"/>
    <w:rsid w:val="000D687C"/>
    <w:rsid w:val="000D6D53"/>
    <w:rsid w:val="000E4C4D"/>
    <w:rsid w:val="000E5A00"/>
    <w:rsid w:val="000E6693"/>
    <w:rsid w:val="000E6CA6"/>
    <w:rsid w:val="000F08B0"/>
    <w:rsid w:val="000F2655"/>
    <w:rsid w:val="000F298D"/>
    <w:rsid w:val="000F4B77"/>
    <w:rsid w:val="000F798D"/>
    <w:rsid w:val="000F7ACC"/>
    <w:rsid w:val="00103532"/>
    <w:rsid w:val="001036C9"/>
    <w:rsid w:val="00106CE3"/>
    <w:rsid w:val="00111A83"/>
    <w:rsid w:val="00111F12"/>
    <w:rsid w:val="00113117"/>
    <w:rsid w:val="00114DFA"/>
    <w:rsid w:val="001151C6"/>
    <w:rsid w:val="0011551F"/>
    <w:rsid w:val="001171F0"/>
    <w:rsid w:val="00121931"/>
    <w:rsid w:val="00121C99"/>
    <w:rsid w:val="00121D9E"/>
    <w:rsid w:val="0012239D"/>
    <w:rsid w:val="0012374B"/>
    <w:rsid w:val="00127296"/>
    <w:rsid w:val="00132E42"/>
    <w:rsid w:val="00133C24"/>
    <w:rsid w:val="0013476F"/>
    <w:rsid w:val="0014006A"/>
    <w:rsid w:val="00142DDD"/>
    <w:rsid w:val="0014317D"/>
    <w:rsid w:val="00144AA1"/>
    <w:rsid w:val="001450CA"/>
    <w:rsid w:val="001450F2"/>
    <w:rsid w:val="00145ED5"/>
    <w:rsid w:val="00147E40"/>
    <w:rsid w:val="00150A71"/>
    <w:rsid w:val="00153D89"/>
    <w:rsid w:val="0015602E"/>
    <w:rsid w:val="00156EB2"/>
    <w:rsid w:val="001577EF"/>
    <w:rsid w:val="001670F3"/>
    <w:rsid w:val="00167266"/>
    <w:rsid w:val="001673CD"/>
    <w:rsid w:val="001707D4"/>
    <w:rsid w:val="00171474"/>
    <w:rsid w:val="00180398"/>
    <w:rsid w:val="00180B82"/>
    <w:rsid w:val="00181026"/>
    <w:rsid w:val="00182B9E"/>
    <w:rsid w:val="0018329B"/>
    <w:rsid w:val="00186F86"/>
    <w:rsid w:val="00187739"/>
    <w:rsid w:val="0019040E"/>
    <w:rsid w:val="00190B0C"/>
    <w:rsid w:val="001919C7"/>
    <w:rsid w:val="001923C3"/>
    <w:rsid w:val="001925F3"/>
    <w:rsid w:val="001954BA"/>
    <w:rsid w:val="001957F1"/>
    <w:rsid w:val="00196B3C"/>
    <w:rsid w:val="001977C8"/>
    <w:rsid w:val="001A63BC"/>
    <w:rsid w:val="001A6C21"/>
    <w:rsid w:val="001A76B8"/>
    <w:rsid w:val="001A7743"/>
    <w:rsid w:val="001B2FF5"/>
    <w:rsid w:val="001B3D32"/>
    <w:rsid w:val="001B6E23"/>
    <w:rsid w:val="001C2DF4"/>
    <w:rsid w:val="001C2F82"/>
    <w:rsid w:val="001C3B7B"/>
    <w:rsid w:val="001C582D"/>
    <w:rsid w:val="001C5E5C"/>
    <w:rsid w:val="001C777E"/>
    <w:rsid w:val="001D0F52"/>
    <w:rsid w:val="001D1D9A"/>
    <w:rsid w:val="001D2CCA"/>
    <w:rsid w:val="001D5B0E"/>
    <w:rsid w:val="001D5C8E"/>
    <w:rsid w:val="001D7F25"/>
    <w:rsid w:val="001E077C"/>
    <w:rsid w:val="001E3B0B"/>
    <w:rsid w:val="001E4843"/>
    <w:rsid w:val="001E5EF1"/>
    <w:rsid w:val="001E6E5C"/>
    <w:rsid w:val="001E6F82"/>
    <w:rsid w:val="001E74EF"/>
    <w:rsid w:val="001F1E81"/>
    <w:rsid w:val="001F3FEE"/>
    <w:rsid w:val="001F5E1B"/>
    <w:rsid w:val="00200132"/>
    <w:rsid w:val="00203575"/>
    <w:rsid w:val="00204999"/>
    <w:rsid w:val="002054CF"/>
    <w:rsid w:val="00205D91"/>
    <w:rsid w:val="00207C64"/>
    <w:rsid w:val="0021052F"/>
    <w:rsid w:val="0021350C"/>
    <w:rsid w:val="00214143"/>
    <w:rsid w:val="00217575"/>
    <w:rsid w:val="0022051B"/>
    <w:rsid w:val="00220847"/>
    <w:rsid w:val="00220BDC"/>
    <w:rsid w:val="00222444"/>
    <w:rsid w:val="002243DA"/>
    <w:rsid w:val="00225514"/>
    <w:rsid w:val="002261C3"/>
    <w:rsid w:val="0022621A"/>
    <w:rsid w:val="0023080A"/>
    <w:rsid w:val="0023188C"/>
    <w:rsid w:val="0023244C"/>
    <w:rsid w:val="00233571"/>
    <w:rsid w:val="00234A9F"/>
    <w:rsid w:val="00235118"/>
    <w:rsid w:val="00236777"/>
    <w:rsid w:val="00236904"/>
    <w:rsid w:val="002419D1"/>
    <w:rsid w:val="002452CE"/>
    <w:rsid w:val="00245324"/>
    <w:rsid w:val="00246DFA"/>
    <w:rsid w:val="00250A8B"/>
    <w:rsid w:val="0025186D"/>
    <w:rsid w:val="002518D8"/>
    <w:rsid w:val="00254F1A"/>
    <w:rsid w:val="002608FE"/>
    <w:rsid w:val="00261FFD"/>
    <w:rsid w:val="00262C3F"/>
    <w:rsid w:val="00265034"/>
    <w:rsid w:val="00271094"/>
    <w:rsid w:val="00271CE0"/>
    <w:rsid w:val="002728D8"/>
    <w:rsid w:val="00273504"/>
    <w:rsid w:val="00274982"/>
    <w:rsid w:val="00274A69"/>
    <w:rsid w:val="0028033F"/>
    <w:rsid w:val="002804C5"/>
    <w:rsid w:val="00281F4C"/>
    <w:rsid w:val="0028286C"/>
    <w:rsid w:val="00283E46"/>
    <w:rsid w:val="00284055"/>
    <w:rsid w:val="00285557"/>
    <w:rsid w:val="0028794E"/>
    <w:rsid w:val="00293DD9"/>
    <w:rsid w:val="0029605A"/>
    <w:rsid w:val="0029794B"/>
    <w:rsid w:val="002A0829"/>
    <w:rsid w:val="002A0C87"/>
    <w:rsid w:val="002A13B1"/>
    <w:rsid w:val="002A1B53"/>
    <w:rsid w:val="002A50B2"/>
    <w:rsid w:val="002A50DB"/>
    <w:rsid w:val="002A792C"/>
    <w:rsid w:val="002B0790"/>
    <w:rsid w:val="002B0FB5"/>
    <w:rsid w:val="002B2A6D"/>
    <w:rsid w:val="002B316E"/>
    <w:rsid w:val="002B4DAE"/>
    <w:rsid w:val="002C1772"/>
    <w:rsid w:val="002C241F"/>
    <w:rsid w:val="002C3BC0"/>
    <w:rsid w:val="002C66A6"/>
    <w:rsid w:val="002D0F60"/>
    <w:rsid w:val="002D15A0"/>
    <w:rsid w:val="002D1D4A"/>
    <w:rsid w:val="002D1DB2"/>
    <w:rsid w:val="002D1EF1"/>
    <w:rsid w:val="002D2836"/>
    <w:rsid w:val="002D5040"/>
    <w:rsid w:val="002D51D9"/>
    <w:rsid w:val="002D7073"/>
    <w:rsid w:val="002D782C"/>
    <w:rsid w:val="002E0698"/>
    <w:rsid w:val="002E5F83"/>
    <w:rsid w:val="002E65DD"/>
    <w:rsid w:val="002E789B"/>
    <w:rsid w:val="002E7A3D"/>
    <w:rsid w:val="002F2130"/>
    <w:rsid w:val="002F3013"/>
    <w:rsid w:val="002F5083"/>
    <w:rsid w:val="002F5771"/>
    <w:rsid w:val="002F5DDB"/>
    <w:rsid w:val="002F70C4"/>
    <w:rsid w:val="0030170B"/>
    <w:rsid w:val="00301A8C"/>
    <w:rsid w:val="0030532E"/>
    <w:rsid w:val="00306912"/>
    <w:rsid w:val="0030779C"/>
    <w:rsid w:val="003079EF"/>
    <w:rsid w:val="00307CB8"/>
    <w:rsid w:val="00311A52"/>
    <w:rsid w:val="00324269"/>
    <w:rsid w:val="0032448A"/>
    <w:rsid w:val="0032726F"/>
    <w:rsid w:val="003300F9"/>
    <w:rsid w:val="0033103D"/>
    <w:rsid w:val="00332ECD"/>
    <w:rsid w:val="00333CDF"/>
    <w:rsid w:val="003347E0"/>
    <w:rsid w:val="00335158"/>
    <w:rsid w:val="003358E5"/>
    <w:rsid w:val="003359E2"/>
    <w:rsid w:val="003367DD"/>
    <w:rsid w:val="003404C4"/>
    <w:rsid w:val="00340645"/>
    <w:rsid w:val="0034089D"/>
    <w:rsid w:val="003416FB"/>
    <w:rsid w:val="003420FD"/>
    <w:rsid w:val="003422C4"/>
    <w:rsid w:val="003429DE"/>
    <w:rsid w:val="003438A4"/>
    <w:rsid w:val="00343BAB"/>
    <w:rsid w:val="0034591C"/>
    <w:rsid w:val="00346A45"/>
    <w:rsid w:val="003471EC"/>
    <w:rsid w:val="003473EB"/>
    <w:rsid w:val="003511DA"/>
    <w:rsid w:val="00351FC5"/>
    <w:rsid w:val="003527BF"/>
    <w:rsid w:val="00352F4F"/>
    <w:rsid w:val="00353461"/>
    <w:rsid w:val="00354796"/>
    <w:rsid w:val="0035504A"/>
    <w:rsid w:val="00356C89"/>
    <w:rsid w:val="003572EC"/>
    <w:rsid w:val="00357A29"/>
    <w:rsid w:val="003605F9"/>
    <w:rsid w:val="00362BAE"/>
    <w:rsid w:val="00362D6F"/>
    <w:rsid w:val="00362D70"/>
    <w:rsid w:val="003663B9"/>
    <w:rsid w:val="003671E4"/>
    <w:rsid w:val="0036762F"/>
    <w:rsid w:val="00372564"/>
    <w:rsid w:val="00373AD6"/>
    <w:rsid w:val="003774E7"/>
    <w:rsid w:val="00377C71"/>
    <w:rsid w:val="00377FC0"/>
    <w:rsid w:val="003805B4"/>
    <w:rsid w:val="00380835"/>
    <w:rsid w:val="003839D3"/>
    <w:rsid w:val="00385E76"/>
    <w:rsid w:val="0038649E"/>
    <w:rsid w:val="00387F32"/>
    <w:rsid w:val="0039051F"/>
    <w:rsid w:val="003925D1"/>
    <w:rsid w:val="00397096"/>
    <w:rsid w:val="003A23D0"/>
    <w:rsid w:val="003A4528"/>
    <w:rsid w:val="003A5959"/>
    <w:rsid w:val="003A6577"/>
    <w:rsid w:val="003A76B8"/>
    <w:rsid w:val="003B117A"/>
    <w:rsid w:val="003B2393"/>
    <w:rsid w:val="003B3AC5"/>
    <w:rsid w:val="003B42C3"/>
    <w:rsid w:val="003B63D6"/>
    <w:rsid w:val="003B7459"/>
    <w:rsid w:val="003B7474"/>
    <w:rsid w:val="003C0852"/>
    <w:rsid w:val="003C1278"/>
    <w:rsid w:val="003C20EC"/>
    <w:rsid w:val="003C299E"/>
    <w:rsid w:val="003C4F6D"/>
    <w:rsid w:val="003C7138"/>
    <w:rsid w:val="003D006D"/>
    <w:rsid w:val="003D0C23"/>
    <w:rsid w:val="003D30F1"/>
    <w:rsid w:val="003D3AB5"/>
    <w:rsid w:val="003D5A04"/>
    <w:rsid w:val="003E0D48"/>
    <w:rsid w:val="003E1BFB"/>
    <w:rsid w:val="003E3430"/>
    <w:rsid w:val="003E4288"/>
    <w:rsid w:val="003E6E8B"/>
    <w:rsid w:val="003F05F3"/>
    <w:rsid w:val="003F1B8F"/>
    <w:rsid w:val="003F32E2"/>
    <w:rsid w:val="003F4AA8"/>
    <w:rsid w:val="00402B7C"/>
    <w:rsid w:val="00402ED7"/>
    <w:rsid w:val="0040497A"/>
    <w:rsid w:val="00404A74"/>
    <w:rsid w:val="00404D64"/>
    <w:rsid w:val="00410055"/>
    <w:rsid w:val="004106FC"/>
    <w:rsid w:val="00410779"/>
    <w:rsid w:val="00411E94"/>
    <w:rsid w:val="00412816"/>
    <w:rsid w:val="00414AAA"/>
    <w:rsid w:val="00415C4C"/>
    <w:rsid w:val="00416770"/>
    <w:rsid w:val="0041724F"/>
    <w:rsid w:val="004216AA"/>
    <w:rsid w:val="00422D61"/>
    <w:rsid w:val="0042316D"/>
    <w:rsid w:val="00430633"/>
    <w:rsid w:val="00430C06"/>
    <w:rsid w:val="0043107C"/>
    <w:rsid w:val="00431FB4"/>
    <w:rsid w:val="00432A1E"/>
    <w:rsid w:val="0043736D"/>
    <w:rsid w:val="00437D73"/>
    <w:rsid w:val="0044634E"/>
    <w:rsid w:val="00447E6B"/>
    <w:rsid w:val="00452E42"/>
    <w:rsid w:val="00456FE4"/>
    <w:rsid w:val="00457AE7"/>
    <w:rsid w:val="00460C6B"/>
    <w:rsid w:val="00461EBD"/>
    <w:rsid w:val="00463162"/>
    <w:rsid w:val="00471BCB"/>
    <w:rsid w:val="00472CFF"/>
    <w:rsid w:val="0047304D"/>
    <w:rsid w:val="004732B8"/>
    <w:rsid w:val="00473929"/>
    <w:rsid w:val="0047423C"/>
    <w:rsid w:val="00475172"/>
    <w:rsid w:val="004774EE"/>
    <w:rsid w:val="004778C0"/>
    <w:rsid w:val="004801B4"/>
    <w:rsid w:val="0048208B"/>
    <w:rsid w:val="00483505"/>
    <w:rsid w:val="0048386A"/>
    <w:rsid w:val="00484A8A"/>
    <w:rsid w:val="00484C28"/>
    <w:rsid w:val="00485343"/>
    <w:rsid w:val="0048543F"/>
    <w:rsid w:val="00485989"/>
    <w:rsid w:val="00485AAF"/>
    <w:rsid w:val="00490920"/>
    <w:rsid w:val="00496320"/>
    <w:rsid w:val="00496839"/>
    <w:rsid w:val="00496B6D"/>
    <w:rsid w:val="004A200C"/>
    <w:rsid w:val="004A3FA4"/>
    <w:rsid w:val="004A41D6"/>
    <w:rsid w:val="004A472E"/>
    <w:rsid w:val="004A537C"/>
    <w:rsid w:val="004B1D1A"/>
    <w:rsid w:val="004B59B6"/>
    <w:rsid w:val="004B6076"/>
    <w:rsid w:val="004B693E"/>
    <w:rsid w:val="004C14B7"/>
    <w:rsid w:val="004D2542"/>
    <w:rsid w:val="004D56B7"/>
    <w:rsid w:val="004D71A3"/>
    <w:rsid w:val="004E19FF"/>
    <w:rsid w:val="004E1E9F"/>
    <w:rsid w:val="004E4361"/>
    <w:rsid w:val="004E4616"/>
    <w:rsid w:val="004E4F34"/>
    <w:rsid w:val="004E6BF1"/>
    <w:rsid w:val="004E7E69"/>
    <w:rsid w:val="004F00AA"/>
    <w:rsid w:val="004F21A9"/>
    <w:rsid w:val="004F2B3D"/>
    <w:rsid w:val="004F71D0"/>
    <w:rsid w:val="004F739C"/>
    <w:rsid w:val="00500466"/>
    <w:rsid w:val="00500DC9"/>
    <w:rsid w:val="00502F12"/>
    <w:rsid w:val="0050314B"/>
    <w:rsid w:val="00503275"/>
    <w:rsid w:val="0050573F"/>
    <w:rsid w:val="0050581A"/>
    <w:rsid w:val="00507E1F"/>
    <w:rsid w:val="00510BD1"/>
    <w:rsid w:val="005147CD"/>
    <w:rsid w:val="00514839"/>
    <w:rsid w:val="005154AC"/>
    <w:rsid w:val="00516504"/>
    <w:rsid w:val="00517CB3"/>
    <w:rsid w:val="00520E07"/>
    <w:rsid w:val="00520FA6"/>
    <w:rsid w:val="00526544"/>
    <w:rsid w:val="005268E2"/>
    <w:rsid w:val="00527323"/>
    <w:rsid w:val="00530480"/>
    <w:rsid w:val="005311C1"/>
    <w:rsid w:val="00532F95"/>
    <w:rsid w:val="00534987"/>
    <w:rsid w:val="00540A7E"/>
    <w:rsid w:val="0054274F"/>
    <w:rsid w:val="0054491F"/>
    <w:rsid w:val="00546300"/>
    <w:rsid w:val="00546511"/>
    <w:rsid w:val="005465A4"/>
    <w:rsid w:val="00552983"/>
    <w:rsid w:val="00554959"/>
    <w:rsid w:val="005550ED"/>
    <w:rsid w:val="00555187"/>
    <w:rsid w:val="00560365"/>
    <w:rsid w:val="00560EDE"/>
    <w:rsid w:val="0056108F"/>
    <w:rsid w:val="005630A0"/>
    <w:rsid w:val="005631E9"/>
    <w:rsid w:val="00563B44"/>
    <w:rsid w:val="00563DC6"/>
    <w:rsid w:val="00564313"/>
    <w:rsid w:val="00564783"/>
    <w:rsid w:val="00565150"/>
    <w:rsid w:val="00565B35"/>
    <w:rsid w:val="00565F0C"/>
    <w:rsid w:val="0057349C"/>
    <w:rsid w:val="00573644"/>
    <w:rsid w:val="00574C2E"/>
    <w:rsid w:val="00574ED1"/>
    <w:rsid w:val="00575934"/>
    <w:rsid w:val="00575DDA"/>
    <w:rsid w:val="00580CCA"/>
    <w:rsid w:val="00581507"/>
    <w:rsid w:val="005823DB"/>
    <w:rsid w:val="00582DE7"/>
    <w:rsid w:val="0058327D"/>
    <w:rsid w:val="00591B04"/>
    <w:rsid w:val="00592F82"/>
    <w:rsid w:val="00594AE9"/>
    <w:rsid w:val="0059776F"/>
    <w:rsid w:val="00597C20"/>
    <w:rsid w:val="005A2891"/>
    <w:rsid w:val="005A340A"/>
    <w:rsid w:val="005A6B01"/>
    <w:rsid w:val="005B055B"/>
    <w:rsid w:val="005B08BE"/>
    <w:rsid w:val="005B256C"/>
    <w:rsid w:val="005B3EF9"/>
    <w:rsid w:val="005C28E6"/>
    <w:rsid w:val="005C4650"/>
    <w:rsid w:val="005C7DAF"/>
    <w:rsid w:val="005D0CE7"/>
    <w:rsid w:val="005D1051"/>
    <w:rsid w:val="005D2827"/>
    <w:rsid w:val="005D2A6D"/>
    <w:rsid w:val="005D47BC"/>
    <w:rsid w:val="005D764D"/>
    <w:rsid w:val="005E30C0"/>
    <w:rsid w:val="005E30F1"/>
    <w:rsid w:val="005E3FFF"/>
    <w:rsid w:val="005E440F"/>
    <w:rsid w:val="005E5443"/>
    <w:rsid w:val="005E5B58"/>
    <w:rsid w:val="005F29DF"/>
    <w:rsid w:val="005F2B14"/>
    <w:rsid w:val="005F5CEE"/>
    <w:rsid w:val="005F6305"/>
    <w:rsid w:val="005F63AF"/>
    <w:rsid w:val="006027CE"/>
    <w:rsid w:val="00602819"/>
    <w:rsid w:val="00602FE4"/>
    <w:rsid w:val="0060376E"/>
    <w:rsid w:val="00604D7A"/>
    <w:rsid w:val="0060640C"/>
    <w:rsid w:val="00606C77"/>
    <w:rsid w:val="0060769A"/>
    <w:rsid w:val="006109D2"/>
    <w:rsid w:val="00616595"/>
    <w:rsid w:val="00616C77"/>
    <w:rsid w:val="00621CBC"/>
    <w:rsid w:val="00622F5D"/>
    <w:rsid w:val="00624079"/>
    <w:rsid w:val="0062656C"/>
    <w:rsid w:val="00626B49"/>
    <w:rsid w:val="00626D96"/>
    <w:rsid w:val="00627596"/>
    <w:rsid w:val="006278F7"/>
    <w:rsid w:val="006302E1"/>
    <w:rsid w:val="00631913"/>
    <w:rsid w:val="00633B0A"/>
    <w:rsid w:val="006341D6"/>
    <w:rsid w:val="00634F12"/>
    <w:rsid w:val="00635C9B"/>
    <w:rsid w:val="00636230"/>
    <w:rsid w:val="00636603"/>
    <w:rsid w:val="00636E5D"/>
    <w:rsid w:val="00646E1E"/>
    <w:rsid w:val="006472C3"/>
    <w:rsid w:val="00653001"/>
    <w:rsid w:val="00653C66"/>
    <w:rsid w:val="006540B5"/>
    <w:rsid w:val="006555D4"/>
    <w:rsid w:val="00655778"/>
    <w:rsid w:val="00656376"/>
    <w:rsid w:val="00657F73"/>
    <w:rsid w:val="006602B3"/>
    <w:rsid w:val="00661A03"/>
    <w:rsid w:val="006633A1"/>
    <w:rsid w:val="006640F9"/>
    <w:rsid w:val="0066424E"/>
    <w:rsid w:val="00666FE6"/>
    <w:rsid w:val="00673206"/>
    <w:rsid w:val="00676D81"/>
    <w:rsid w:val="00677022"/>
    <w:rsid w:val="006770A0"/>
    <w:rsid w:val="006802CD"/>
    <w:rsid w:val="0068176A"/>
    <w:rsid w:val="00683EE8"/>
    <w:rsid w:val="006844C8"/>
    <w:rsid w:val="00684D3B"/>
    <w:rsid w:val="00685823"/>
    <w:rsid w:val="00690C84"/>
    <w:rsid w:val="006924F8"/>
    <w:rsid w:val="00695609"/>
    <w:rsid w:val="006A04E3"/>
    <w:rsid w:val="006A0550"/>
    <w:rsid w:val="006A0A94"/>
    <w:rsid w:val="006A0D21"/>
    <w:rsid w:val="006A421D"/>
    <w:rsid w:val="006A75BE"/>
    <w:rsid w:val="006A768F"/>
    <w:rsid w:val="006B646C"/>
    <w:rsid w:val="006B65C6"/>
    <w:rsid w:val="006C03EB"/>
    <w:rsid w:val="006C2013"/>
    <w:rsid w:val="006C30A3"/>
    <w:rsid w:val="006C3602"/>
    <w:rsid w:val="006C4BAA"/>
    <w:rsid w:val="006C5F16"/>
    <w:rsid w:val="006D23AF"/>
    <w:rsid w:val="006D4B5A"/>
    <w:rsid w:val="006D583A"/>
    <w:rsid w:val="006D6E61"/>
    <w:rsid w:val="006D78F4"/>
    <w:rsid w:val="006D7BBB"/>
    <w:rsid w:val="006E0DFC"/>
    <w:rsid w:val="006E0FCC"/>
    <w:rsid w:val="006E1F86"/>
    <w:rsid w:val="006E3277"/>
    <w:rsid w:val="006E3EA7"/>
    <w:rsid w:val="006E6A15"/>
    <w:rsid w:val="006F0C72"/>
    <w:rsid w:val="006F19C4"/>
    <w:rsid w:val="006F6646"/>
    <w:rsid w:val="006F6E90"/>
    <w:rsid w:val="00704C56"/>
    <w:rsid w:val="00704CCA"/>
    <w:rsid w:val="00710600"/>
    <w:rsid w:val="00710E91"/>
    <w:rsid w:val="00711711"/>
    <w:rsid w:val="00712779"/>
    <w:rsid w:val="00712D19"/>
    <w:rsid w:val="00713B33"/>
    <w:rsid w:val="00717BC9"/>
    <w:rsid w:val="00721A50"/>
    <w:rsid w:val="00721C3B"/>
    <w:rsid w:val="00722DC3"/>
    <w:rsid w:val="007232C8"/>
    <w:rsid w:val="00725109"/>
    <w:rsid w:val="007331F7"/>
    <w:rsid w:val="0073354C"/>
    <w:rsid w:val="007339A5"/>
    <w:rsid w:val="00734A6E"/>
    <w:rsid w:val="007369A5"/>
    <w:rsid w:val="00742AC6"/>
    <w:rsid w:val="00744975"/>
    <w:rsid w:val="00746E16"/>
    <w:rsid w:val="00746FC2"/>
    <w:rsid w:val="0075637D"/>
    <w:rsid w:val="0076033D"/>
    <w:rsid w:val="007622EA"/>
    <w:rsid w:val="0076233B"/>
    <w:rsid w:val="00763680"/>
    <w:rsid w:val="00764BE4"/>
    <w:rsid w:val="00765A0A"/>
    <w:rsid w:val="00772094"/>
    <w:rsid w:val="007722A7"/>
    <w:rsid w:val="00780D81"/>
    <w:rsid w:val="0078281A"/>
    <w:rsid w:val="00785678"/>
    <w:rsid w:val="00786AFA"/>
    <w:rsid w:val="0079153C"/>
    <w:rsid w:val="007921D9"/>
    <w:rsid w:val="007924AF"/>
    <w:rsid w:val="00794C68"/>
    <w:rsid w:val="0079564A"/>
    <w:rsid w:val="00797320"/>
    <w:rsid w:val="00797444"/>
    <w:rsid w:val="007A102D"/>
    <w:rsid w:val="007A23DA"/>
    <w:rsid w:val="007A2903"/>
    <w:rsid w:val="007A65DD"/>
    <w:rsid w:val="007A6693"/>
    <w:rsid w:val="007A6BF4"/>
    <w:rsid w:val="007B4826"/>
    <w:rsid w:val="007B5375"/>
    <w:rsid w:val="007B5904"/>
    <w:rsid w:val="007B65CD"/>
    <w:rsid w:val="007B7478"/>
    <w:rsid w:val="007C12BE"/>
    <w:rsid w:val="007C2678"/>
    <w:rsid w:val="007C3F3E"/>
    <w:rsid w:val="007C43A6"/>
    <w:rsid w:val="007C451D"/>
    <w:rsid w:val="007C500C"/>
    <w:rsid w:val="007C6940"/>
    <w:rsid w:val="007D09AD"/>
    <w:rsid w:val="007D1D83"/>
    <w:rsid w:val="007D1E92"/>
    <w:rsid w:val="007D29D4"/>
    <w:rsid w:val="007D3D3A"/>
    <w:rsid w:val="007D3E0E"/>
    <w:rsid w:val="007D439B"/>
    <w:rsid w:val="007D48FC"/>
    <w:rsid w:val="007D6F69"/>
    <w:rsid w:val="007E1137"/>
    <w:rsid w:val="007E1B63"/>
    <w:rsid w:val="007E3C57"/>
    <w:rsid w:val="007E7AFA"/>
    <w:rsid w:val="007F08F0"/>
    <w:rsid w:val="007F122F"/>
    <w:rsid w:val="007F13E3"/>
    <w:rsid w:val="007F1C2E"/>
    <w:rsid w:val="007F211B"/>
    <w:rsid w:val="007F464D"/>
    <w:rsid w:val="007F6CF2"/>
    <w:rsid w:val="00803C02"/>
    <w:rsid w:val="00803DA6"/>
    <w:rsid w:val="00804C0F"/>
    <w:rsid w:val="0080524D"/>
    <w:rsid w:val="008068BA"/>
    <w:rsid w:val="00807CCE"/>
    <w:rsid w:val="00807D78"/>
    <w:rsid w:val="008100B0"/>
    <w:rsid w:val="00814817"/>
    <w:rsid w:val="00817283"/>
    <w:rsid w:val="00817FDA"/>
    <w:rsid w:val="00820066"/>
    <w:rsid w:val="008216E0"/>
    <w:rsid w:val="0082201A"/>
    <w:rsid w:val="00822F62"/>
    <w:rsid w:val="0082333D"/>
    <w:rsid w:val="00823E93"/>
    <w:rsid w:val="00824F25"/>
    <w:rsid w:val="0082628E"/>
    <w:rsid w:val="00830FDF"/>
    <w:rsid w:val="00833B87"/>
    <w:rsid w:val="00834800"/>
    <w:rsid w:val="00834A9E"/>
    <w:rsid w:val="00834AC6"/>
    <w:rsid w:val="00836B1F"/>
    <w:rsid w:val="008406E0"/>
    <w:rsid w:val="008413B5"/>
    <w:rsid w:val="00841918"/>
    <w:rsid w:val="00845F26"/>
    <w:rsid w:val="0084729E"/>
    <w:rsid w:val="00854987"/>
    <w:rsid w:val="00854E81"/>
    <w:rsid w:val="0085501B"/>
    <w:rsid w:val="008554C2"/>
    <w:rsid w:val="00856382"/>
    <w:rsid w:val="00860F6E"/>
    <w:rsid w:val="0086302A"/>
    <w:rsid w:val="00863BA9"/>
    <w:rsid w:val="00864664"/>
    <w:rsid w:val="00864B52"/>
    <w:rsid w:val="008662B5"/>
    <w:rsid w:val="00872F28"/>
    <w:rsid w:val="00883DBA"/>
    <w:rsid w:val="00885739"/>
    <w:rsid w:val="00891DA3"/>
    <w:rsid w:val="00893E3D"/>
    <w:rsid w:val="0089423F"/>
    <w:rsid w:val="0089466B"/>
    <w:rsid w:val="00894E8D"/>
    <w:rsid w:val="00895DF3"/>
    <w:rsid w:val="00896655"/>
    <w:rsid w:val="00896A23"/>
    <w:rsid w:val="008A20DB"/>
    <w:rsid w:val="008A4409"/>
    <w:rsid w:val="008A5848"/>
    <w:rsid w:val="008A6652"/>
    <w:rsid w:val="008B1D45"/>
    <w:rsid w:val="008B3B6B"/>
    <w:rsid w:val="008B464F"/>
    <w:rsid w:val="008B46B8"/>
    <w:rsid w:val="008B6402"/>
    <w:rsid w:val="008B6C6E"/>
    <w:rsid w:val="008B7367"/>
    <w:rsid w:val="008B768B"/>
    <w:rsid w:val="008C189D"/>
    <w:rsid w:val="008C50D9"/>
    <w:rsid w:val="008C53CC"/>
    <w:rsid w:val="008D4A99"/>
    <w:rsid w:val="008D54F7"/>
    <w:rsid w:val="008D6862"/>
    <w:rsid w:val="008D7D6D"/>
    <w:rsid w:val="008E3959"/>
    <w:rsid w:val="008E4AE6"/>
    <w:rsid w:val="008E4F00"/>
    <w:rsid w:val="008E5A62"/>
    <w:rsid w:val="008E7CBF"/>
    <w:rsid w:val="008F0224"/>
    <w:rsid w:val="008F0B99"/>
    <w:rsid w:val="008F2305"/>
    <w:rsid w:val="008F28F9"/>
    <w:rsid w:val="008F4E42"/>
    <w:rsid w:val="008F50C6"/>
    <w:rsid w:val="008F6205"/>
    <w:rsid w:val="00902C15"/>
    <w:rsid w:val="00904CCD"/>
    <w:rsid w:val="009110B5"/>
    <w:rsid w:val="00920383"/>
    <w:rsid w:val="00920421"/>
    <w:rsid w:val="00920FA5"/>
    <w:rsid w:val="00921B76"/>
    <w:rsid w:val="00923885"/>
    <w:rsid w:val="00923C4A"/>
    <w:rsid w:val="0092506B"/>
    <w:rsid w:val="00926E67"/>
    <w:rsid w:val="00927B36"/>
    <w:rsid w:val="0093146D"/>
    <w:rsid w:val="00932C76"/>
    <w:rsid w:val="00934E7F"/>
    <w:rsid w:val="00936669"/>
    <w:rsid w:val="00937165"/>
    <w:rsid w:val="00937FB6"/>
    <w:rsid w:val="009408E0"/>
    <w:rsid w:val="00943E3A"/>
    <w:rsid w:val="0094501A"/>
    <w:rsid w:val="009542A2"/>
    <w:rsid w:val="00954AD4"/>
    <w:rsid w:val="00954D99"/>
    <w:rsid w:val="0095512F"/>
    <w:rsid w:val="00955AEF"/>
    <w:rsid w:val="00956542"/>
    <w:rsid w:val="00956BEE"/>
    <w:rsid w:val="00960986"/>
    <w:rsid w:val="009610DA"/>
    <w:rsid w:val="0096120F"/>
    <w:rsid w:val="00961EDB"/>
    <w:rsid w:val="009649C5"/>
    <w:rsid w:val="00966519"/>
    <w:rsid w:val="0097158F"/>
    <w:rsid w:val="009728C1"/>
    <w:rsid w:val="00973E10"/>
    <w:rsid w:val="00974E69"/>
    <w:rsid w:val="00975125"/>
    <w:rsid w:val="00975C11"/>
    <w:rsid w:val="00976C3C"/>
    <w:rsid w:val="00976C88"/>
    <w:rsid w:val="009807E1"/>
    <w:rsid w:val="00981959"/>
    <w:rsid w:val="00982754"/>
    <w:rsid w:val="0098318C"/>
    <w:rsid w:val="00984467"/>
    <w:rsid w:val="00984562"/>
    <w:rsid w:val="00987F0D"/>
    <w:rsid w:val="00994D0B"/>
    <w:rsid w:val="00995C5A"/>
    <w:rsid w:val="00996741"/>
    <w:rsid w:val="00996C18"/>
    <w:rsid w:val="009A2176"/>
    <w:rsid w:val="009A315F"/>
    <w:rsid w:val="009A4107"/>
    <w:rsid w:val="009A5A49"/>
    <w:rsid w:val="009A605D"/>
    <w:rsid w:val="009A7196"/>
    <w:rsid w:val="009B1F6E"/>
    <w:rsid w:val="009B33E7"/>
    <w:rsid w:val="009B57AC"/>
    <w:rsid w:val="009B6395"/>
    <w:rsid w:val="009B77D0"/>
    <w:rsid w:val="009C09C0"/>
    <w:rsid w:val="009C5DBB"/>
    <w:rsid w:val="009D14C2"/>
    <w:rsid w:val="009D1C6F"/>
    <w:rsid w:val="009D3ADB"/>
    <w:rsid w:val="009D55C5"/>
    <w:rsid w:val="009E015A"/>
    <w:rsid w:val="009E043F"/>
    <w:rsid w:val="009E0A22"/>
    <w:rsid w:val="009E10CF"/>
    <w:rsid w:val="009E161E"/>
    <w:rsid w:val="009E1638"/>
    <w:rsid w:val="009E1A53"/>
    <w:rsid w:val="009E1E3A"/>
    <w:rsid w:val="009E219C"/>
    <w:rsid w:val="009E2512"/>
    <w:rsid w:val="009E4EF2"/>
    <w:rsid w:val="009E5515"/>
    <w:rsid w:val="009E69DD"/>
    <w:rsid w:val="009F1BEC"/>
    <w:rsid w:val="009F7B35"/>
    <w:rsid w:val="009F7BAC"/>
    <w:rsid w:val="00A011C4"/>
    <w:rsid w:val="00A01A82"/>
    <w:rsid w:val="00A031DA"/>
    <w:rsid w:val="00A04F11"/>
    <w:rsid w:val="00A05920"/>
    <w:rsid w:val="00A072CD"/>
    <w:rsid w:val="00A07872"/>
    <w:rsid w:val="00A13881"/>
    <w:rsid w:val="00A168C8"/>
    <w:rsid w:val="00A16A6D"/>
    <w:rsid w:val="00A20382"/>
    <w:rsid w:val="00A207CE"/>
    <w:rsid w:val="00A21370"/>
    <w:rsid w:val="00A231A0"/>
    <w:rsid w:val="00A24B6D"/>
    <w:rsid w:val="00A25428"/>
    <w:rsid w:val="00A260E6"/>
    <w:rsid w:val="00A27B0A"/>
    <w:rsid w:val="00A30A30"/>
    <w:rsid w:val="00A30DEE"/>
    <w:rsid w:val="00A33291"/>
    <w:rsid w:val="00A33490"/>
    <w:rsid w:val="00A369F6"/>
    <w:rsid w:val="00A41C2E"/>
    <w:rsid w:val="00A42534"/>
    <w:rsid w:val="00A42A84"/>
    <w:rsid w:val="00A42AF1"/>
    <w:rsid w:val="00A51C77"/>
    <w:rsid w:val="00A5261D"/>
    <w:rsid w:val="00A5497F"/>
    <w:rsid w:val="00A56988"/>
    <w:rsid w:val="00A56FA0"/>
    <w:rsid w:val="00A609BD"/>
    <w:rsid w:val="00A618F5"/>
    <w:rsid w:val="00A6261F"/>
    <w:rsid w:val="00A63C0D"/>
    <w:rsid w:val="00A645D6"/>
    <w:rsid w:val="00A70412"/>
    <w:rsid w:val="00A707C8"/>
    <w:rsid w:val="00A72696"/>
    <w:rsid w:val="00A728FA"/>
    <w:rsid w:val="00A72904"/>
    <w:rsid w:val="00A75F62"/>
    <w:rsid w:val="00A770FB"/>
    <w:rsid w:val="00A77CEF"/>
    <w:rsid w:val="00A77F0D"/>
    <w:rsid w:val="00A809D5"/>
    <w:rsid w:val="00A8204E"/>
    <w:rsid w:val="00A83040"/>
    <w:rsid w:val="00A83D0C"/>
    <w:rsid w:val="00A854F2"/>
    <w:rsid w:val="00A910B0"/>
    <w:rsid w:val="00A92504"/>
    <w:rsid w:val="00A9400A"/>
    <w:rsid w:val="00A9476E"/>
    <w:rsid w:val="00A94D0C"/>
    <w:rsid w:val="00A96F8B"/>
    <w:rsid w:val="00AA1299"/>
    <w:rsid w:val="00AA3AA3"/>
    <w:rsid w:val="00AA6631"/>
    <w:rsid w:val="00AA7A9D"/>
    <w:rsid w:val="00AB006C"/>
    <w:rsid w:val="00AB02C3"/>
    <w:rsid w:val="00AB064F"/>
    <w:rsid w:val="00AB1482"/>
    <w:rsid w:val="00AB303C"/>
    <w:rsid w:val="00AB3219"/>
    <w:rsid w:val="00AB33D3"/>
    <w:rsid w:val="00AB3A4B"/>
    <w:rsid w:val="00AB4298"/>
    <w:rsid w:val="00AB5258"/>
    <w:rsid w:val="00AB6D3F"/>
    <w:rsid w:val="00AB7240"/>
    <w:rsid w:val="00AC1F10"/>
    <w:rsid w:val="00AC24E9"/>
    <w:rsid w:val="00AC42B8"/>
    <w:rsid w:val="00AC5718"/>
    <w:rsid w:val="00AC6DE6"/>
    <w:rsid w:val="00AC7B6D"/>
    <w:rsid w:val="00AC7FC5"/>
    <w:rsid w:val="00AD09EC"/>
    <w:rsid w:val="00AD19BD"/>
    <w:rsid w:val="00AD38FE"/>
    <w:rsid w:val="00AD4701"/>
    <w:rsid w:val="00AD4D10"/>
    <w:rsid w:val="00AD5551"/>
    <w:rsid w:val="00AD61B7"/>
    <w:rsid w:val="00AD7385"/>
    <w:rsid w:val="00AE5C10"/>
    <w:rsid w:val="00AE7413"/>
    <w:rsid w:val="00AF06AF"/>
    <w:rsid w:val="00AF0CB8"/>
    <w:rsid w:val="00AF1578"/>
    <w:rsid w:val="00AF1CE7"/>
    <w:rsid w:val="00AF5B9B"/>
    <w:rsid w:val="00B00A10"/>
    <w:rsid w:val="00B03304"/>
    <w:rsid w:val="00B060B5"/>
    <w:rsid w:val="00B07385"/>
    <w:rsid w:val="00B07BA1"/>
    <w:rsid w:val="00B11F79"/>
    <w:rsid w:val="00B13FF3"/>
    <w:rsid w:val="00B15895"/>
    <w:rsid w:val="00B20DB8"/>
    <w:rsid w:val="00B22285"/>
    <w:rsid w:val="00B24471"/>
    <w:rsid w:val="00B24958"/>
    <w:rsid w:val="00B26681"/>
    <w:rsid w:val="00B27069"/>
    <w:rsid w:val="00B30239"/>
    <w:rsid w:val="00B3025B"/>
    <w:rsid w:val="00B32443"/>
    <w:rsid w:val="00B33CD1"/>
    <w:rsid w:val="00B35654"/>
    <w:rsid w:val="00B41A77"/>
    <w:rsid w:val="00B4247F"/>
    <w:rsid w:val="00B4429C"/>
    <w:rsid w:val="00B47191"/>
    <w:rsid w:val="00B523CF"/>
    <w:rsid w:val="00B54655"/>
    <w:rsid w:val="00B60253"/>
    <w:rsid w:val="00B6166F"/>
    <w:rsid w:val="00B61C00"/>
    <w:rsid w:val="00B6275F"/>
    <w:rsid w:val="00B65147"/>
    <w:rsid w:val="00B662C5"/>
    <w:rsid w:val="00B67ED2"/>
    <w:rsid w:val="00B711B0"/>
    <w:rsid w:val="00B75E1A"/>
    <w:rsid w:val="00B76BD6"/>
    <w:rsid w:val="00B76DA5"/>
    <w:rsid w:val="00B77D4A"/>
    <w:rsid w:val="00B813C8"/>
    <w:rsid w:val="00B81A09"/>
    <w:rsid w:val="00B81E88"/>
    <w:rsid w:val="00B826FF"/>
    <w:rsid w:val="00B93F55"/>
    <w:rsid w:val="00B9451F"/>
    <w:rsid w:val="00B95C4D"/>
    <w:rsid w:val="00BA4858"/>
    <w:rsid w:val="00BA4F91"/>
    <w:rsid w:val="00BA56CD"/>
    <w:rsid w:val="00BA5ED7"/>
    <w:rsid w:val="00BB0316"/>
    <w:rsid w:val="00BB08EE"/>
    <w:rsid w:val="00BB3120"/>
    <w:rsid w:val="00BB5427"/>
    <w:rsid w:val="00BB5659"/>
    <w:rsid w:val="00BB740A"/>
    <w:rsid w:val="00BC13CD"/>
    <w:rsid w:val="00BC2E17"/>
    <w:rsid w:val="00BC45F2"/>
    <w:rsid w:val="00BD1145"/>
    <w:rsid w:val="00BD136F"/>
    <w:rsid w:val="00BD16C1"/>
    <w:rsid w:val="00BD2702"/>
    <w:rsid w:val="00BD3CD0"/>
    <w:rsid w:val="00BE04F9"/>
    <w:rsid w:val="00BE065C"/>
    <w:rsid w:val="00BE52AC"/>
    <w:rsid w:val="00BF0618"/>
    <w:rsid w:val="00BF191C"/>
    <w:rsid w:val="00BF5EA5"/>
    <w:rsid w:val="00BF7675"/>
    <w:rsid w:val="00BF790A"/>
    <w:rsid w:val="00C0094F"/>
    <w:rsid w:val="00C032EC"/>
    <w:rsid w:val="00C04A1F"/>
    <w:rsid w:val="00C06F83"/>
    <w:rsid w:val="00C07019"/>
    <w:rsid w:val="00C10689"/>
    <w:rsid w:val="00C10F2B"/>
    <w:rsid w:val="00C1347A"/>
    <w:rsid w:val="00C13A1B"/>
    <w:rsid w:val="00C14462"/>
    <w:rsid w:val="00C14593"/>
    <w:rsid w:val="00C1748E"/>
    <w:rsid w:val="00C21F99"/>
    <w:rsid w:val="00C2305C"/>
    <w:rsid w:val="00C23417"/>
    <w:rsid w:val="00C24A0B"/>
    <w:rsid w:val="00C24A93"/>
    <w:rsid w:val="00C24ECB"/>
    <w:rsid w:val="00C273B3"/>
    <w:rsid w:val="00C301BE"/>
    <w:rsid w:val="00C308DD"/>
    <w:rsid w:val="00C31BF6"/>
    <w:rsid w:val="00C32114"/>
    <w:rsid w:val="00C329B2"/>
    <w:rsid w:val="00C338E2"/>
    <w:rsid w:val="00C33B9E"/>
    <w:rsid w:val="00C35746"/>
    <w:rsid w:val="00C35B97"/>
    <w:rsid w:val="00C40584"/>
    <w:rsid w:val="00C43073"/>
    <w:rsid w:val="00C5017C"/>
    <w:rsid w:val="00C51267"/>
    <w:rsid w:val="00C51431"/>
    <w:rsid w:val="00C552DD"/>
    <w:rsid w:val="00C56650"/>
    <w:rsid w:val="00C569D9"/>
    <w:rsid w:val="00C57026"/>
    <w:rsid w:val="00C57735"/>
    <w:rsid w:val="00C6130B"/>
    <w:rsid w:val="00C62BA3"/>
    <w:rsid w:val="00C658B6"/>
    <w:rsid w:val="00C66BB9"/>
    <w:rsid w:val="00C67E84"/>
    <w:rsid w:val="00C72494"/>
    <w:rsid w:val="00C72A41"/>
    <w:rsid w:val="00C737F8"/>
    <w:rsid w:val="00C745C7"/>
    <w:rsid w:val="00C75D6C"/>
    <w:rsid w:val="00C771A1"/>
    <w:rsid w:val="00C77D3B"/>
    <w:rsid w:val="00C8293E"/>
    <w:rsid w:val="00C83A52"/>
    <w:rsid w:val="00C85D1A"/>
    <w:rsid w:val="00C85D61"/>
    <w:rsid w:val="00C8678F"/>
    <w:rsid w:val="00C87230"/>
    <w:rsid w:val="00C87CE6"/>
    <w:rsid w:val="00C911BD"/>
    <w:rsid w:val="00C911D7"/>
    <w:rsid w:val="00C9171B"/>
    <w:rsid w:val="00C9411E"/>
    <w:rsid w:val="00C94D48"/>
    <w:rsid w:val="00C94DBA"/>
    <w:rsid w:val="00C94E32"/>
    <w:rsid w:val="00CA2546"/>
    <w:rsid w:val="00CA3A50"/>
    <w:rsid w:val="00CA7FC9"/>
    <w:rsid w:val="00CB2F02"/>
    <w:rsid w:val="00CB6D40"/>
    <w:rsid w:val="00CC13D6"/>
    <w:rsid w:val="00CC3773"/>
    <w:rsid w:val="00CC4274"/>
    <w:rsid w:val="00CC65B8"/>
    <w:rsid w:val="00CC6732"/>
    <w:rsid w:val="00CC7930"/>
    <w:rsid w:val="00CD0260"/>
    <w:rsid w:val="00CD1BC0"/>
    <w:rsid w:val="00CD310C"/>
    <w:rsid w:val="00CD341B"/>
    <w:rsid w:val="00CD69A1"/>
    <w:rsid w:val="00CE13F8"/>
    <w:rsid w:val="00CE1745"/>
    <w:rsid w:val="00CE275D"/>
    <w:rsid w:val="00CF0F89"/>
    <w:rsid w:val="00CF685A"/>
    <w:rsid w:val="00D020E1"/>
    <w:rsid w:val="00D02A37"/>
    <w:rsid w:val="00D02BC3"/>
    <w:rsid w:val="00D05DC7"/>
    <w:rsid w:val="00D05F32"/>
    <w:rsid w:val="00D07A2E"/>
    <w:rsid w:val="00D10D8F"/>
    <w:rsid w:val="00D12005"/>
    <w:rsid w:val="00D1288D"/>
    <w:rsid w:val="00D15BF8"/>
    <w:rsid w:val="00D15E05"/>
    <w:rsid w:val="00D172EA"/>
    <w:rsid w:val="00D23517"/>
    <w:rsid w:val="00D241B1"/>
    <w:rsid w:val="00D25617"/>
    <w:rsid w:val="00D31247"/>
    <w:rsid w:val="00D33C00"/>
    <w:rsid w:val="00D33C42"/>
    <w:rsid w:val="00D35097"/>
    <w:rsid w:val="00D35B14"/>
    <w:rsid w:val="00D3702D"/>
    <w:rsid w:val="00D37651"/>
    <w:rsid w:val="00D37DA3"/>
    <w:rsid w:val="00D40479"/>
    <w:rsid w:val="00D40764"/>
    <w:rsid w:val="00D40786"/>
    <w:rsid w:val="00D43296"/>
    <w:rsid w:val="00D5089B"/>
    <w:rsid w:val="00D50A86"/>
    <w:rsid w:val="00D50D25"/>
    <w:rsid w:val="00D5414D"/>
    <w:rsid w:val="00D561AB"/>
    <w:rsid w:val="00D61992"/>
    <w:rsid w:val="00D61B47"/>
    <w:rsid w:val="00D63FDE"/>
    <w:rsid w:val="00D642BB"/>
    <w:rsid w:val="00D6432E"/>
    <w:rsid w:val="00D64776"/>
    <w:rsid w:val="00D64BB5"/>
    <w:rsid w:val="00D671F8"/>
    <w:rsid w:val="00D67462"/>
    <w:rsid w:val="00D73EC1"/>
    <w:rsid w:val="00D74DBE"/>
    <w:rsid w:val="00D76380"/>
    <w:rsid w:val="00D77121"/>
    <w:rsid w:val="00D811F1"/>
    <w:rsid w:val="00D86E91"/>
    <w:rsid w:val="00D87BC5"/>
    <w:rsid w:val="00D91A6E"/>
    <w:rsid w:val="00D9226D"/>
    <w:rsid w:val="00D928F3"/>
    <w:rsid w:val="00D94D72"/>
    <w:rsid w:val="00D95D18"/>
    <w:rsid w:val="00D96D7D"/>
    <w:rsid w:val="00DA0594"/>
    <w:rsid w:val="00DA3C6B"/>
    <w:rsid w:val="00DA4194"/>
    <w:rsid w:val="00DA4223"/>
    <w:rsid w:val="00DA6102"/>
    <w:rsid w:val="00DA7156"/>
    <w:rsid w:val="00DB3134"/>
    <w:rsid w:val="00DB3B15"/>
    <w:rsid w:val="00DB51D2"/>
    <w:rsid w:val="00DB552B"/>
    <w:rsid w:val="00DB5BCD"/>
    <w:rsid w:val="00DB7AF0"/>
    <w:rsid w:val="00DC37EE"/>
    <w:rsid w:val="00DD1071"/>
    <w:rsid w:val="00DD38C4"/>
    <w:rsid w:val="00DD50FF"/>
    <w:rsid w:val="00DD55F9"/>
    <w:rsid w:val="00DE310F"/>
    <w:rsid w:val="00DE437D"/>
    <w:rsid w:val="00DE56C1"/>
    <w:rsid w:val="00DE7F9F"/>
    <w:rsid w:val="00DF28A0"/>
    <w:rsid w:val="00DF57A9"/>
    <w:rsid w:val="00DF64C6"/>
    <w:rsid w:val="00E009E5"/>
    <w:rsid w:val="00E0261D"/>
    <w:rsid w:val="00E02A2D"/>
    <w:rsid w:val="00E035AA"/>
    <w:rsid w:val="00E06CC0"/>
    <w:rsid w:val="00E06DFE"/>
    <w:rsid w:val="00E06E0D"/>
    <w:rsid w:val="00E07F07"/>
    <w:rsid w:val="00E13B17"/>
    <w:rsid w:val="00E13F2A"/>
    <w:rsid w:val="00E16AD0"/>
    <w:rsid w:val="00E1788D"/>
    <w:rsid w:val="00E21112"/>
    <w:rsid w:val="00E215F3"/>
    <w:rsid w:val="00E22196"/>
    <w:rsid w:val="00E23C0A"/>
    <w:rsid w:val="00E2469F"/>
    <w:rsid w:val="00E24FBC"/>
    <w:rsid w:val="00E25870"/>
    <w:rsid w:val="00E25DC4"/>
    <w:rsid w:val="00E25EB9"/>
    <w:rsid w:val="00E27CE5"/>
    <w:rsid w:val="00E31096"/>
    <w:rsid w:val="00E329A2"/>
    <w:rsid w:val="00E33B7C"/>
    <w:rsid w:val="00E40515"/>
    <w:rsid w:val="00E40DA6"/>
    <w:rsid w:val="00E4101C"/>
    <w:rsid w:val="00E411D5"/>
    <w:rsid w:val="00E42426"/>
    <w:rsid w:val="00E42869"/>
    <w:rsid w:val="00E43092"/>
    <w:rsid w:val="00E434B1"/>
    <w:rsid w:val="00E45720"/>
    <w:rsid w:val="00E47BA1"/>
    <w:rsid w:val="00E52356"/>
    <w:rsid w:val="00E54C7B"/>
    <w:rsid w:val="00E55C49"/>
    <w:rsid w:val="00E56DFF"/>
    <w:rsid w:val="00E57CAE"/>
    <w:rsid w:val="00E61CBD"/>
    <w:rsid w:val="00E63CC4"/>
    <w:rsid w:val="00E7312D"/>
    <w:rsid w:val="00E76924"/>
    <w:rsid w:val="00E77811"/>
    <w:rsid w:val="00E80469"/>
    <w:rsid w:val="00E80C11"/>
    <w:rsid w:val="00E83227"/>
    <w:rsid w:val="00E8648B"/>
    <w:rsid w:val="00E86D9E"/>
    <w:rsid w:val="00E90591"/>
    <w:rsid w:val="00E909B8"/>
    <w:rsid w:val="00E92E47"/>
    <w:rsid w:val="00E94BAF"/>
    <w:rsid w:val="00E95586"/>
    <w:rsid w:val="00E9626B"/>
    <w:rsid w:val="00EA08EA"/>
    <w:rsid w:val="00EA0D3C"/>
    <w:rsid w:val="00EA1D83"/>
    <w:rsid w:val="00EA3FD3"/>
    <w:rsid w:val="00EA5CEC"/>
    <w:rsid w:val="00EA5EFE"/>
    <w:rsid w:val="00EA7E64"/>
    <w:rsid w:val="00EB142A"/>
    <w:rsid w:val="00EB234A"/>
    <w:rsid w:val="00EB2B52"/>
    <w:rsid w:val="00EB2F8A"/>
    <w:rsid w:val="00EB4A60"/>
    <w:rsid w:val="00EB54BC"/>
    <w:rsid w:val="00EC0D59"/>
    <w:rsid w:val="00EC1031"/>
    <w:rsid w:val="00EC3AA8"/>
    <w:rsid w:val="00EC43E2"/>
    <w:rsid w:val="00EC45BA"/>
    <w:rsid w:val="00EC5441"/>
    <w:rsid w:val="00EC6011"/>
    <w:rsid w:val="00ED1478"/>
    <w:rsid w:val="00ED14B1"/>
    <w:rsid w:val="00ED199A"/>
    <w:rsid w:val="00ED2902"/>
    <w:rsid w:val="00ED5380"/>
    <w:rsid w:val="00ED5A53"/>
    <w:rsid w:val="00ED7D2D"/>
    <w:rsid w:val="00EE21BE"/>
    <w:rsid w:val="00EE46B2"/>
    <w:rsid w:val="00EE4E59"/>
    <w:rsid w:val="00EE7BA0"/>
    <w:rsid w:val="00EF3BBC"/>
    <w:rsid w:val="00EF41C6"/>
    <w:rsid w:val="00EF4EE8"/>
    <w:rsid w:val="00F040E5"/>
    <w:rsid w:val="00F04312"/>
    <w:rsid w:val="00F04951"/>
    <w:rsid w:val="00F05885"/>
    <w:rsid w:val="00F06504"/>
    <w:rsid w:val="00F06EB6"/>
    <w:rsid w:val="00F100D6"/>
    <w:rsid w:val="00F107A8"/>
    <w:rsid w:val="00F112B8"/>
    <w:rsid w:val="00F119FD"/>
    <w:rsid w:val="00F12ED2"/>
    <w:rsid w:val="00F1535F"/>
    <w:rsid w:val="00F1541E"/>
    <w:rsid w:val="00F16546"/>
    <w:rsid w:val="00F16CC4"/>
    <w:rsid w:val="00F17151"/>
    <w:rsid w:val="00F20017"/>
    <w:rsid w:val="00F2574F"/>
    <w:rsid w:val="00F3075E"/>
    <w:rsid w:val="00F32489"/>
    <w:rsid w:val="00F3510D"/>
    <w:rsid w:val="00F3613E"/>
    <w:rsid w:val="00F37EF7"/>
    <w:rsid w:val="00F45BEB"/>
    <w:rsid w:val="00F50131"/>
    <w:rsid w:val="00F530B7"/>
    <w:rsid w:val="00F53F13"/>
    <w:rsid w:val="00F57650"/>
    <w:rsid w:val="00F5766D"/>
    <w:rsid w:val="00F57A78"/>
    <w:rsid w:val="00F60D81"/>
    <w:rsid w:val="00F61423"/>
    <w:rsid w:val="00F61EAB"/>
    <w:rsid w:val="00F669B9"/>
    <w:rsid w:val="00F66CBC"/>
    <w:rsid w:val="00F672EF"/>
    <w:rsid w:val="00F6781F"/>
    <w:rsid w:val="00F72579"/>
    <w:rsid w:val="00F73FB4"/>
    <w:rsid w:val="00F7487D"/>
    <w:rsid w:val="00F756B6"/>
    <w:rsid w:val="00F77F2A"/>
    <w:rsid w:val="00F80904"/>
    <w:rsid w:val="00F8245D"/>
    <w:rsid w:val="00F8501A"/>
    <w:rsid w:val="00F85A78"/>
    <w:rsid w:val="00F86888"/>
    <w:rsid w:val="00F86D3B"/>
    <w:rsid w:val="00F9006F"/>
    <w:rsid w:val="00F901CF"/>
    <w:rsid w:val="00F940E9"/>
    <w:rsid w:val="00F94A18"/>
    <w:rsid w:val="00F9693A"/>
    <w:rsid w:val="00FA04CB"/>
    <w:rsid w:val="00FA0DC9"/>
    <w:rsid w:val="00FA1B73"/>
    <w:rsid w:val="00FA2A3F"/>
    <w:rsid w:val="00FA3B8B"/>
    <w:rsid w:val="00FA5CAC"/>
    <w:rsid w:val="00FA6420"/>
    <w:rsid w:val="00FA66C1"/>
    <w:rsid w:val="00FA74B8"/>
    <w:rsid w:val="00FB01F3"/>
    <w:rsid w:val="00FB0684"/>
    <w:rsid w:val="00FB24BC"/>
    <w:rsid w:val="00FB3919"/>
    <w:rsid w:val="00FB4456"/>
    <w:rsid w:val="00FC0AC9"/>
    <w:rsid w:val="00FC4DCA"/>
    <w:rsid w:val="00FC4FEC"/>
    <w:rsid w:val="00FC6E03"/>
    <w:rsid w:val="00FD5107"/>
    <w:rsid w:val="00FE1763"/>
    <w:rsid w:val="00FE4BEB"/>
    <w:rsid w:val="00FF00F2"/>
    <w:rsid w:val="00FF0DF8"/>
    <w:rsid w:val="00FF1211"/>
    <w:rsid w:val="00FF1A8C"/>
    <w:rsid w:val="00FF1C45"/>
    <w:rsid w:val="00FF1CC7"/>
    <w:rsid w:val="00FF356E"/>
    <w:rsid w:val="00FF3858"/>
    <w:rsid w:val="00FF7153"/>
    <w:rsid w:val="00FF7A25"/>
    <w:rsid w:val="378B39F1"/>
    <w:rsid w:val="5ABA3380"/>
    <w:rsid w:val="6CDF1893"/>
    <w:rsid w:val="78DD16C2"/>
    <w:rsid w:val="7D1B0442"/>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160B41"/>
  <w15:docId w15:val="{7376FF5E-75C1-4550-99B9-0FDF5475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eastAsia="Times New Roman" w:cs="Times New Roman"/>
      <w:sz w:val="24"/>
      <w:szCs w:val="24"/>
      <w:lang w:val="vi-VN" w:eastAsia="vi-VN"/>
    </w:rPr>
  </w:style>
  <w:style w:type="paragraph" w:styleId="Heading8">
    <w:name w:val="heading 8"/>
    <w:basedOn w:val="Normal"/>
    <w:next w:val="Normal"/>
    <w:link w:val="Heading8Char"/>
    <w:uiPriority w:val="9"/>
    <w:unhideWhenUsed/>
    <w:qFormat/>
    <w:pPr>
      <w:spacing w:before="240" w:after="60" w:line="276" w:lineRule="auto"/>
      <w:outlineLvl w:val="7"/>
    </w:pPr>
    <w:rPr>
      <w:rFonts w:ascii="Calibri" w:hAnsi="Calibri"/>
      <w:i/>
      <w:iCs/>
      <w:lang w:val="zh-CN" w:eastAsia="zh-CN"/>
    </w:rPr>
  </w:style>
  <w:style w:type="paragraph" w:styleId="Heading9">
    <w:name w:val="heading 9"/>
    <w:basedOn w:val="Normal"/>
    <w:next w:val="Normal"/>
    <w:link w:val="Heading9Char"/>
    <w:qFormat/>
    <w:pPr>
      <w:keepNext/>
      <w:jc w:val="center"/>
      <w:outlineLvl w:val="8"/>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eastAsia="Calibri" w:hAnsi="Tahoma"/>
      <w:sz w:val="16"/>
      <w:szCs w:val="16"/>
      <w:lang w:val="zh-CN" w:eastAsia="zh-CN"/>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pPr>
      <w:spacing w:before="80" w:after="80"/>
      <w:ind w:firstLine="720"/>
      <w:jc w:val="both"/>
    </w:pPr>
    <w:rPr>
      <w:rFonts w:ascii="VNI-Times" w:hAnsi="VNI-Times"/>
      <w:sz w:val="26"/>
      <w:szCs w:val="20"/>
      <w:lang w:val="zh-CN" w:eastAsia="zh-CN"/>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lang w:val="en-AU" w:eastAsia="en-AU"/>
    </w:rPr>
  </w:style>
  <w:style w:type="character" w:styleId="Emphasis">
    <w:name w:val="Emphasis"/>
    <w:basedOn w:val="DefaultParagraphFont"/>
    <w:uiPriority w:val="20"/>
    <w:qFormat/>
    <w:rPr>
      <w:i/>
      <w:iCs/>
    </w:rPr>
  </w:style>
  <w:style w:type="character" w:styleId="PageNumber">
    <w:name w:val="page number"/>
    <w:basedOn w:val="DefaultParagraphFont"/>
  </w:style>
  <w:style w:type="character" w:styleId="Strong">
    <w:name w:val="Strong"/>
    <w:basedOn w:val="DefaultParagraphFont"/>
    <w:uiPriority w:val="22"/>
    <w:qFormat/>
    <w:rPr>
      <w:b/>
      <w:bCs/>
    </w:rPr>
  </w:style>
  <w:style w:type="character" w:customStyle="1" w:styleId="Heading9Char">
    <w:name w:val="Heading 9 Char"/>
    <w:basedOn w:val="DefaultParagraphFont"/>
    <w:link w:val="Heading9"/>
    <w:rPr>
      <w:rFonts w:eastAsia="Times New Roman" w:cs="Times New Roman"/>
      <w:sz w:val="24"/>
      <w:szCs w:val="24"/>
      <w:lang w:val="en-US"/>
    </w:rPr>
  </w:style>
  <w:style w:type="character" w:customStyle="1" w:styleId="HeaderChar">
    <w:name w:val="Header Char"/>
    <w:basedOn w:val="DefaultParagraphFont"/>
    <w:link w:val="Header"/>
    <w:uiPriority w:val="99"/>
    <w:qFormat/>
    <w:rPr>
      <w:rFonts w:eastAsia="Times New Roman" w:cs="Times New Roman"/>
      <w:sz w:val="24"/>
      <w:szCs w:val="24"/>
      <w:lang w:eastAsia="vi-VN"/>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link w:val="NoSpacingChar"/>
    <w:uiPriority w:val="1"/>
    <w:qFormat/>
    <w:pPr>
      <w:spacing w:after="0" w:line="240" w:lineRule="auto"/>
    </w:pPr>
    <w:rPr>
      <w:rFonts w:ascii="Calibri" w:eastAsia="Times New Roman" w:hAnsi="Calibri" w:cs="Times New Roman"/>
      <w:sz w:val="22"/>
      <w:szCs w:val="22"/>
    </w:rPr>
  </w:style>
  <w:style w:type="character" w:customStyle="1" w:styleId="NoSpacingChar">
    <w:name w:val="No Spacing Char"/>
    <w:link w:val="NoSpacing1"/>
    <w:uiPriority w:val="1"/>
    <w:rPr>
      <w:rFonts w:ascii="Calibri" w:eastAsia="Times New Roman" w:hAnsi="Calibri" w:cs="Times New Roman"/>
      <w:sz w:val="22"/>
      <w:lang w:val="en-US"/>
    </w:rPr>
  </w:style>
  <w:style w:type="paragraph" w:customStyle="1" w:styleId="pcont">
    <w:name w:val="pcont"/>
    <w:basedOn w:val="Normal"/>
    <w:pPr>
      <w:spacing w:before="100" w:beforeAutospacing="1" w:after="100" w:afterAutospacing="1"/>
    </w:pPr>
    <w:rPr>
      <w:lang w:val="en-US" w:eastAsia="en-US"/>
    </w:rPr>
  </w:style>
  <w:style w:type="character" w:customStyle="1" w:styleId="apple-converted-space">
    <w:name w:val="apple-converted-space"/>
    <w:basedOn w:val="DefaultParagraphFont"/>
  </w:style>
  <w:style w:type="character" w:customStyle="1" w:styleId="FooterChar">
    <w:name w:val="Footer Char"/>
    <w:basedOn w:val="DefaultParagraphFont"/>
    <w:link w:val="Footer"/>
    <w:uiPriority w:val="99"/>
    <w:rPr>
      <w:rFonts w:eastAsia="Times New Roman" w:cs="Times New Roman"/>
      <w:sz w:val="24"/>
      <w:szCs w:val="24"/>
      <w:lang w:eastAsia="vi-VN"/>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zh-CN" w:eastAsia="zh-CN"/>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IndentChar">
    <w:name w:val="Body Text Indent Char"/>
    <w:basedOn w:val="DefaultParagraphFont"/>
    <w:link w:val="BodyTextIndent"/>
    <w:rPr>
      <w:rFonts w:ascii="VNI-Times" w:eastAsia="Times New Roman" w:hAnsi="VNI-Times" w:cs="Times New Roman"/>
      <w:sz w:val="26"/>
      <w:szCs w:val="20"/>
      <w:lang w:val="zh-CN" w:eastAsia="zh-CN"/>
    </w:rPr>
  </w:style>
  <w:style w:type="character" w:customStyle="1" w:styleId="Heading8Char">
    <w:name w:val="Heading 8 Char"/>
    <w:basedOn w:val="DefaultParagraphFont"/>
    <w:link w:val="Heading8"/>
    <w:uiPriority w:val="9"/>
    <w:semiHidden/>
    <w:qFormat/>
    <w:rPr>
      <w:rFonts w:ascii="Calibri" w:eastAsia="Times New Roman" w:hAnsi="Calibri" w:cs="Times New Roman"/>
      <w:i/>
      <w:iCs/>
      <w:sz w:val="24"/>
      <w:szCs w:val="24"/>
      <w:lang w:val="zh-CN" w:eastAsia="zh-CN"/>
    </w:rPr>
  </w:style>
  <w:style w:type="character" w:customStyle="1" w:styleId="longtext">
    <w:name w:val="long_text"/>
    <w:qFormat/>
  </w:style>
  <w:style w:type="character" w:customStyle="1" w:styleId="BodyTextChar">
    <w:name w:val="Body Text Char"/>
    <w:basedOn w:val="DefaultParagraphFont"/>
    <w:link w:val="BodyText"/>
    <w:uiPriority w:val="99"/>
    <w:rPr>
      <w:rFonts w:eastAsia="Times New Roman" w:cs="Times New Roman"/>
      <w:sz w:val="24"/>
      <w:szCs w:val="24"/>
      <w:lang w:eastAsia="vi-VN"/>
    </w:rPr>
  </w:style>
  <w:style w:type="paragraph" w:customStyle="1" w:styleId="ListParagraph11">
    <w:name w:val="List Paragraph11"/>
    <w:basedOn w:val="Normal"/>
    <w:uiPriority w:val="34"/>
    <w:qFormat/>
    <w:pPr>
      <w:spacing w:after="200" w:line="276" w:lineRule="auto"/>
      <w:ind w:left="720"/>
      <w:contextualSpacing/>
    </w:pPr>
    <w:rPr>
      <w:rFonts w:ascii="Calibri" w:eastAsia="Calibri" w:hAnsi="Calibri"/>
      <w:sz w:val="22"/>
      <w:szCs w:val="22"/>
      <w:lang w:val="en-US" w:eastAsia="en-US"/>
    </w:rPr>
  </w:style>
  <w:style w:type="paragraph" w:styleId="ListParagraph">
    <w:name w:val="List Paragraph"/>
    <w:basedOn w:val="Normal"/>
    <w:uiPriority w:val="34"/>
    <w:qFormat/>
    <w:rsid w:val="001E6E5C"/>
    <w:pPr>
      <w:ind w:left="720"/>
      <w:contextualSpacing/>
    </w:pPr>
    <w:rPr>
      <w:lang w:val="en-US" w:eastAsia="en-US"/>
    </w:rPr>
  </w:style>
  <w:style w:type="paragraph" w:customStyle="1" w:styleId="NormalTimesNewRoman">
    <w:name w:val="Normal + Times New Roman"/>
    <w:aliases w:val="11 pt,Not Bold,Auto"/>
    <w:basedOn w:val="Normal"/>
    <w:rsid w:val="00797444"/>
    <w:pPr>
      <w:spacing w:line="420" w:lineRule="exact"/>
      <w:ind w:right="-208"/>
    </w:pPr>
    <w:rPr>
      <w:rFonts w:eastAsia="SimHei"/>
      <w:lang w:val="en-US" w:eastAsia="zh-TW"/>
    </w:rPr>
  </w:style>
  <w:style w:type="paragraph" w:customStyle="1" w:styleId="wordsection1">
    <w:name w:val="wordsection1"/>
    <w:basedOn w:val="Normal"/>
    <w:uiPriority w:val="99"/>
    <w:rsid w:val="00EA5CEC"/>
    <w:rPr>
      <w:rFonts w:eastAsiaTheme="minorEastAsia"/>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3371">
      <w:bodyDiv w:val="1"/>
      <w:marLeft w:val="0"/>
      <w:marRight w:val="0"/>
      <w:marTop w:val="0"/>
      <w:marBottom w:val="0"/>
      <w:divBdr>
        <w:top w:val="none" w:sz="0" w:space="0" w:color="auto"/>
        <w:left w:val="none" w:sz="0" w:space="0" w:color="auto"/>
        <w:bottom w:val="none" w:sz="0" w:space="0" w:color="auto"/>
        <w:right w:val="none" w:sz="0" w:space="0" w:color="auto"/>
      </w:divBdr>
    </w:div>
    <w:div w:id="1722361145">
      <w:bodyDiv w:val="1"/>
      <w:marLeft w:val="0"/>
      <w:marRight w:val="0"/>
      <w:marTop w:val="0"/>
      <w:marBottom w:val="0"/>
      <w:divBdr>
        <w:top w:val="none" w:sz="0" w:space="0" w:color="auto"/>
        <w:left w:val="none" w:sz="0" w:space="0" w:color="auto"/>
        <w:bottom w:val="none" w:sz="0" w:space="0" w:color="auto"/>
        <w:right w:val="none" w:sz="0" w:space="0" w:color="auto"/>
      </w:divBdr>
      <w:divsChild>
        <w:div w:id="1981969">
          <w:marLeft w:val="0"/>
          <w:marRight w:val="0"/>
          <w:marTop w:val="300"/>
          <w:marBottom w:val="0"/>
          <w:divBdr>
            <w:top w:val="none" w:sz="0" w:space="0" w:color="auto"/>
            <w:left w:val="none" w:sz="0" w:space="0" w:color="auto"/>
            <w:bottom w:val="none" w:sz="0" w:space="0" w:color="auto"/>
            <w:right w:val="none" w:sz="0" w:space="0" w:color="auto"/>
          </w:divBdr>
        </w:div>
        <w:div w:id="889456420">
          <w:marLeft w:val="0"/>
          <w:marRight w:val="0"/>
          <w:marTop w:val="300"/>
          <w:marBottom w:val="0"/>
          <w:divBdr>
            <w:top w:val="none" w:sz="0" w:space="0" w:color="auto"/>
            <w:left w:val="none" w:sz="0" w:space="0" w:color="auto"/>
            <w:bottom w:val="none" w:sz="0" w:space="0" w:color="auto"/>
            <w:right w:val="none" w:sz="0" w:space="0" w:color="auto"/>
          </w:divBdr>
        </w:div>
        <w:div w:id="2086956167">
          <w:marLeft w:val="0"/>
          <w:marRight w:val="0"/>
          <w:marTop w:val="300"/>
          <w:marBottom w:val="0"/>
          <w:divBdr>
            <w:top w:val="none" w:sz="0" w:space="0" w:color="auto"/>
            <w:left w:val="none" w:sz="0" w:space="0" w:color="auto"/>
            <w:bottom w:val="none" w:sz="0" w:space="0" w:color="auto"/>
            <w:right w:val="none" w:sz="0" w:space="0" w:color="auto"/>
          </w:divBdr>
        </w:div>
        <w:div w:id="707145026">
          <w:marLeft w:val="0"/>
          <w:marRight w:val="0"/>
          <w:marTop w:val="300"/>
          <w:marBottom w:val="0"/>
          <w:divBdr>
            <w:top w:val="none" w:sz="0" w:space="0" w:color="auto"/>
            <w:left w:val="none" w:sz="0" w:space="0" w:color="auto"/>
            <w:bottom w:val="none" w:sz="0" w:space="0" w:color="auto"/>
            <w:right w:val="none" w:sz="0" w:space="0" w:color="auto"/>
          </w:divBdr>
        </w:div>
        <w:div w:id="1680304532">
          <w:marLeft w:val="0"/>
          <w:marRight w:val="0"/>
          <w:marTop w:val="300"/>
          <w:marBottom w:val="0"/>
          <w:divBdr>
            <w:top w:val="none" w:sz="0" w:space="0" w:color="auto"/>
            <w:left w:val="none" w:sz="0" w:space="0" w:color="auto"/>
            <w:bottom w:val="none" w:sz="0" w:space="0" w:color="auto"/>
            <w:right w:val="none" w:sz="0" w:space="0" w:color="auto"/>
          </w:divBdr>
        </w:div>
        <w:div w:id="2133556100">
          <w:marLeft w:val="0"/>
          <w:marRight w:val="0"/>
          <w:marTop w:val="300"/>
          <w:marBottom w:val="0"/>
          <w:divBdr>
            <w:top w:val="none" w:sz="0" w:space="0" w:color="auto"/>
            <w:left w:val="none" w:sz="0" w:space="0" w:color="auto"/>
            <w:bottom w:val="none" w:sz="0" w:space="0" w:color="auto"/>
            <w:right w:val="none" w:sz="0" w:space="0" w:color="auto"/>
          </w:divBdr>
        </w:div>
        <w:div w:id="916207634">
          <w:marLeft w:val="0"/>
          <w:marRight w:val="0"/>
          <w:marTop w:val="300"/>
          <w:marBottom w:val="0"/>
          <w:divBdr>
            <w:top w:val="none" w:sz="0" w:space="0" w:color="auto"/>
            <w:left w:val="none" w:sz="0" w:space="0" w:color="auto"/>
            <w:bottom w:val="none" w:sz="0" w:space="0" w:color="auto"/>
            <w:right w:val="none" w:sz="0" w:space="0" w:color="auto"/>
          </w:divBdr>
        </w:div>
        <w:div w:id="756558391">
          <w:marLeft w:val="0"/>
          <w:marRight w:val="0"/>
          <w:marTop w:val="300"/>
          <w:marBottom w:val="0"/>
          <w:divBdr>
            <w:top w:val="none" w:sz="0" w:space="0" w:color="auto"/>
            <w:left w:val="none" w:sz="0" w:space="0" w:color="auto"/>
            <w:bottom w:val="none" w:sz="0" w:space="0" w:color="auto"/>
            <w:right w:val="none" w:sz="0" w:space="0" w:color="auto"/>
          </w:divBdr>
        </w:div>
        <w:div w:id="470289848">
          <w:marLeft w:val="0"/>
          <w:marRight w:val="0"/>
          <w:marTop w:val="300"/>
          <w:marBottom w:val="0"/>
          <w:divBdr>
            <w:top w:val="none" w:sz="0" w:space="0" w:color="auto"/>
            <w:left w:val="none" w:sz="0" w:space="0" w:color="auto"/>
            <w:bottom w:val="none" w:sz="0" w:space="0" w:color="auto"/>
            <w:right w:val="none" w:sz="0" w:space="0" w:color="auto"/>
          </w:divBdr>
        </w:div>
      </w:divsChild>
    </w:div>
    <w:div w:id="2012488598">
      <w:bodyDiv w:val="1"/>
      <w:marLeft w:val="0"/>
      <w:marRight w:val="0"/>
      <w:marTop w:val="0"/>
      <w:marBottom w:val="0"/>
      <w:divBdr>
        <w:top w:val="none" w:sz="0" w:space="0" w:color="auto"/>
        <w:left w:val="none" w:sz="0" w:space="0" w:color="auto"/>
        <w:bottom w:val="none" w:sz="0" w:space="0" w:color="auto"/>
        <w:right w:val="none" w:sz="0" w:space="0" w:color="auto"/>
      </w:divBdr>
      <w:divsChild>
        <w:div w:id="179245029">
          <w:marLeft w:val="0"/>
          <w:marRight w:val="0"/>
          <w:marTop w:val="300"/>
          <w:marBottom w:val="0"/>
          <w:divBdr>
            <w:top w:val="none" w:sz="0" w:space="0" w:color="auto"/>
            <w:left w:val="none" w:sz="0" w:space="0" w:color="auto"/>
            <w:bottom w:val="none" w:sz="0" w:space="0" w:color="auto"/>
            <w:right w:val="none" w:sz="0" w:space="0" w:color="auto"/>
          </w:divBdr>
        </w:div>
        <w:div w:id="1634752361">
          <w:marLeft w:val="0"/>
          <w:marRight w:val="0"/>
          <w:marTop w:val="300"/>
          <w:marBottom w:val="0"/>
          <w:divBdr>
            <w:top w:val="none" w:sz="0" w:space="0" w:color="auto"/>
            <w:left w:val="none" w:sz="0" w:space="0" w:color="auto"/>
            <w:bottom w:val="none" w:sz="0" w:space="0" w:color="auto"/>
            <w:right w:val="none" w:sz="0" w:space="0" w:color="auto"/>
          </w:divBdr>
        </w:div>
        <w:div w:id="182671462">
          <w:marLeft w:val="0"/>
          <w:marRight w:val="0"/>
          <w:marTop w:val="300"/>
          <w:marBottom w:val="0"/>
          <w:divBdr>
            <w:top w:val="none" w:sz="0" w:space="0" w:color="auto"/>
            <w:left w:val="none" w:sz="0" w:space="0" w:color="auto"/>
            <w:bottom w:val="none" w:sz="0" w:space="0" w:color="auto"/>
            <w:right w:val="none" w:sz="0" w:space="0" w:color="auto"/>
          </w:divBdr>
        </w:div>
        <w:div w:id="1427457304">
          <w:marLeft w:val="0"/>
          <w:marRight w:val="0"/>
          <w:marTop w:val="300"/>
          <w:marBottom w:val="0"/>
          <w:divBdr>
            <w:top w:val="none" w:sz="0" w:space="0" w:color="auto"/>
            <w:left w:val="none" w:sz="0" w:space="0" w:color="auto"/>
            <w:bottom w:val="none" w:sz="0" w:space="0" w:color="auto"/>
            <w:right w:val="none" w:sz="0" w:space="0" w:color="auto"/>
          </w:divBdr>
        </w:div>
        <w:div w:id="1384863260">
          <w:marLeft w:val="0"/>
          <w:marRight w:val="0"/>
          <w:marTop w:val="300"/>
          <w:marBottom w:val="0"/>
          <w:divBdr>
            <w:top w:val="none" w:sz="0" w:space="0" w:color="auto"/>
            <w:left w:val="none" w:sz="0" w:space="0" w:color="auto"/>
            <w:bottom w:val="none" w:sz="0" w:space="0" w:color="auto"/>
            <w:right w:val="none" w:sz="0" w:space="0" w:color="auto"/>
          </w:divBdr>
        </w:div>
        <w:div w:id="328758463">
          <w:marLeft w:val="0"/>
          <w:marRight w:val="0"/>
          <w:marTop w:val="300"/>
          <w:marBottom w:val="0"/>
          <w:divBdr>
            <w:top w:val="none" w:sz="0" w:space="0" w:color="auto"/>
            <w:left w:val="none" w:sz="0" w:space="0" w:color="auto"/>
            <w:bottom w:val="none" w:sz="0" w:space="0" w:color="auto"/>
            <w:right w:val="none" w:sz="0" w:space="0" w:color="auto"/>
          </w:divBdr>
        </w:div>
        <w:div w:id="1808820985">
          <w:marLeft w:val="0"/>
          <w:marRight w:val="0"/>
          <w:marTop w:val="300"/>
          <w:marBottom w:val="0"/>
          <w:divBdr>
            <w:top w:val="none" w:sz="0" w:space="0" w:color="auto"/>
            <w:left w:val="none" w:sz="0" w:space="0" w:color="auto"/>
            <w:bottom w:val="none" w:sz="0" w:space="0" w:color="auto"/>
            <w:right w:val="none" w:sz="0" w:space="0" w:color="auto"/>
          </w:divBdr>
        </w:div>
        <w:div w:id="1795101958">
          <w:marLeft w:val="0"/>
          <w:marRight w:val="0"/>
          <w:marTop w:val="300"/>
          <w:marBottom w:val="0"/>
          <w:divBdr>
            <w:top w:val="none" w:sz="0" w:space="0" w:color="auto"/>
            <w:left w:val="none" w:sz="0" w:space="0" w:color="auto"/>
            <w:bottom w:val="none" w:sz="0" w:space="0" w:color="auto"/>
            <w:right w:val="none" w:sz="0" w:space="0" w:color="auto"/>
          </w:divBdr>
        </w:div>
        <w:div w:id="406076740">
          <w:marLeft w:val="0"/>
          <w:marRight w:val="0"/>
          <w:marTop w:val="3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1C609-9BF9-B64A-8BB5-259006E6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Microsoft Office User</cp:lastModifiedBy>
  <cp:revision>3</cp:revision>
  <dcterms:created xsi:type="dcterms:W3CDTF">2024-02-19T07:39:00Z</dcterms:created>
  <dcterms:modified xsi:type="dcterms:W3CDTF">2024-03-25T05:18:00Z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